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40" w:rsidRPr="008F0D1E" w:rsidRDefault="001B1340" w:rsidP="001B1340">
      <w:pPr>
        <w:rPr>
          <w:rFonts w:ascii="黑体" w:eastAsia="黑体"/>
          <w:sz w:val="28"/>
          <w:szCs w:val="28"/>
        </w:rPr>
      </w:pPr>
      <w:r w:rsidRPr="008F0D1E">
        <w:rPr>
          <w:rFonts w:ascii="仿宋_GB2312" w:eastAsia="仿宋_GB2312" w:hint="eastAsia"/>
          <w:sz w:val="28"/>
          <w:szCs w:val="28"/>
        </w:rPr>
        <w:t>附件1：</w:t>
      </w:r>
      <w:r w:rsidRPr="008F0D1E">
        <w:rPr>
          <w:rFonts w:ascii="黑体" w:eastAsia="黑体" w:hint="eastAsia"/>
          <w:sz w:val="28"/>
          <w:szCs w:val="28"/>
        </w:rPr>
        <w:t>蚌埠学院教学日历模板</w:t>
      </w:r>
    </w:p>
    <w:p w:rsidR="001B1340" w:rsidRPr="008F0D1E" w:rsidRDefault="001B1340" w:rsidP="001B1340">
      <w:pPr>
        <w:jc w:val="center"/>
        <w:rPr>
          <w:rFonts w:ascii="Calibri" w:eastAsia="黑体"/>
          <w:b/>
          <w:sz w:val="36"/>
          <w:szCs w:val="20"/>
        </w:rPr>
      </w:pPr>
      <w:r w:rsidRPr="008F0D1E">
        <w:rPr>
          <w:rFonts w:eastAsia="黑体" w:hint="eastAsia"/>
          <w:b/>
          <w:sz w:val="36"/>
        </w:rPr>
        <w:t>蚌埠学院教学日历</w:t>
      </w:r>
    </w:p>
    <w:p w:rsidR="001B1340" w:rsidRPr="008F0D1E" w:rsidRDefault="001B1340" w:rsidP="001B1340">
      <w:pPr>
        <w:spacing w:line="0" w:lineRule="atLeast"/>
        <w:rPr>
          <w:rFonts w:ascii="宋体" w:hAnsi="宋体"/>
          <w:position w:val="-14"/>
          <w:szCs w:val="20"/>
        </w:rPr>
      </w:pPr>
      <w:r w:rsidRPr="008F0D1E">
        <w:rPr>
          <w:rFonts w:hint="eastAsia"/>
        </w:rPr>
        <w:t xml:space="preserve">　　　</w:t>
      </w:r>
      <w:r w:rsidRPr="008F0D1E">
        <w:rPr>
          <w:rFonts w:ascii="宋体" w:hAnsi="宋体" w:hint="eastAsia"/>
        </w:rPr>
        <w:t xml:space="preserve">　　　　　　　　　　　　　　　　　　　　</w:t>
      </w:r>
      <w:r w:rsidRPr="008F0D1E">
        <w:rPr>
          <w:rFonts w:ascii="宋体" w:hAnsi="宋体" w:hint="eastAsia"/>
          <w:position w:val="-14"/>
        </w:rPr>
        <w:t xml:space="preserve">20   　～ 20　　 学年度第　  学期  </w:t>
      </w:r>
    </w:p>
    <w:p w:rsidR="001B1340" w:rsidRPr="008F0D1E" w:rsidRDefault="00435863" w:rsidP="001B1340">
      <w:pPr>
        <w:spacing w:line="0" w:lineRule="atLeast"/>
        <w:rPr>
          <w:rFonts w:ascii="宋体" w:hAnsi="宋体"/>
          <w:szCs w:val="20"/>
        </w:rPr>
      </w:pPr>
      <w:r w:rsidRPr="00435863">
        <w:rPr>
          <w:rFonts w:ascii="Calibri" w:hAnsi="Calibri"/>
        </w:rPr>
        <w:pict>
          <v:shapetype id="_x0000_t202" coordsize="21600,21600" o:spt="202" path="m,l,21600r21600,l21600,xe">
            <v:stroke joinstyle="miter"/>
            <v:path gradientshapeok="t" o:connecttype="rect"/>
          </v:shapetype>
          <v:shape id="_x0000_s1026" type="#_x0000_t202" style="position:absolute;left:0;text-align:left;margin-left:225pt;margin-top:2pt;width:225.75pt;height:93.6pt;flip:y;z-index:251660288">
            <v:textbox style="mso-next-textbox:#_x0000_s1026">
              <w:txbxContent>
                <w:p w:rsidR="001B1340" w:rsidRDefault="001B1340" w:rsidP="001B1340">
                  <w:pPr>
                    <w:rPr>
                      <w:rFonts w:ascii="宋体"/>
                    </w:rPr>
                  </w:pPr>
                  <w:r>
                    <w:rPr>
                      <w:rFonts w:hint="eastAsia"/>
                    </w:rPr>
                    <w:t xml:space="preserve">　周数</w:t>
                  </w:r>
                  <w:r>
                    <w:rPr>
                      <w:rFonts w:ascii="宋体" w:hint="eastAsia"/>
                    </w:rPr>
                    <w:t>_______周</w:t>
                  </w:r>
                </w:p>
                <w:p w:rsidR="001B1340" w:rsidRDefault="001B1340" w:rsidP="001B1340">
                  <w:pPr>
                    <w:rPr>
                      <w:rFonts w:ascii="宋体"/>
                      <w:szCs w:val="20"/>
                    </w:rPr>
                  </w:pPr>
                  <w:r>
                    <w:rPr>
                      <w:rFonts w:ascii="宋体" w:hint="eastAsia"/>
                    </w:rPr>
                    <w:t xml:space="preserve">　课堂</w:t>
                  </w:r>
                  <w:r w:rsidR="00322971">
                    <w:rPr>
                      <w:rFonts w:ascii="宋体" w:hint="eastAsia"/>
                    </w:rPr>
                    <w:t>教学</w:t>
                  </w:r>
                  <w:r>
                    <w:rPr>
                      <w:rFonts w:ascii="宋体" w:hint="eastAsia"/>
                    </w:rPr>
                    <w:t xml:space="preserve">　　学时</w:t>
                  </w:r>
                  <w:r w:rsidR="00322971">
                    <w:rPr>
                      <w:rFonts w:ascii="宋体" w:hint="eastAsia"/>
                    </w:rPr>
                    <w:t xml:space="preserve">     线上教学   学时</w:t>
                  </w:r>
                </w:p>
                <w:p w:rsidR="00322971" w:rsidRDefault="001B1340" w:rsidP="001B1340">
                  <w:pPr>
                    <w:rPr>
                      <w:rFonts w:ascii="宋体"/>
                    </w:rPr>
                  </w:pPr>
                  <w:r>
                    <w:rPr>
                      <w:rFonts w:ascii="宋体" w:hint="eastAsia"/>
                    </w:rPr>
                    <w:t xml:space="preserve">　</w:t>
                  </w:r>
                  <w:r w:rsidR="00322971">
                    <w:rPr>
                      <w:rFonts w:ascii="宋体" w:hint="eastAsia"/>
                    </w:rPr>
                    <w:t>实践（</w:t>
                  </w:r>
                  <w:r>
                    <w:rPr>
                      <w:rFonts w:ascii="宋体" w:hint="eastAsia"/>
                    </w:rPr>
                    <w:t>实验</w:t>
                  </w:r>
                  <w:r w:rsidR="00322971">
                    <w:rPr>
                      <w:rFonts w:ascii="宋体" w:hint="eastAsia"/>
                    </w:rPr>
                    <w:t>等）</w:t>
                  </w:r>
                  <w:r>
                    <w:rPr>
                      <w:rFonts w:ascii="宋体" w:hint="eastAsia"/>
                    </w:rPr>
                    <w:t xml:space="preserve">课　　 </w:t>
                  </w:r>
                  <w:r w:rsidR="00FB0D88">
                    <w:rPr>
                      <w:rFonts w:ascii="宋体" w:hint="eastAsia"/>
                    </w:rPr>
                    <w:t>学时</w:t>
                  </w:r>
                </w:p>
                <w:p w:rsidR="001B1340" w:rsidRDefault="001B1340" w:rsidP="00322971">
                  <w:pPr>
                    <w:ind w:firstLineChars="100" w:firstLine="210"/>
                    <w:rPr>
                      <w:rFonts w:ascii="宋体"/>
                      <w:szCs w:val="20"/>
                    </w:rPr>
                  </w:pPr>
                  <w:r>
                    <w:rPr>
                      <w:rFonts w:ascii="宋体" w:hint="eastAsia"/>
                    </w:rPr>
                    <w:t>习 题 课 　 学时　其他环节   学时</w:t>
                  </w:r>
                </w:p>
                <w:p w:rsidR="001B1340" w:rsidRDefault="001B1340" w:rsidP="001B1340">
                  <w:pPr>
                    <w:rPr>
                      <w:rFonts w:ascii="宋体"/>
                      <w:szCs w:val="20"/>
                    </w:rPr>
                  </w:pPr>
                  <w:r>
                    <w:rPr>
                      <w:rFonts w:ascii="宋体" w:hint="eastAsia"/>
                    </w:rPr>
                    <w:t xml:space="preserve">　总　计______________学时　</w:t>
                  </w:r>
                </w:p>
                <w:p w:rsidR="001B1340" w:rsidRDefault="001B1340" w:rsidP="001B1340">
                  <w:pPr>
                    <w:rPr>
                      <w:rFonts w:ascii="宋体"/>
                      <w:szCs w:val="20"/>
                    </w:rPr>
                  </w:pPr>
                </w:p>
                <w:p w:rsidR="001B1340" w:rsidRDefault="001B1340" w:rsidP="001B1340">
                  <w:pPr>
                    <w:rPr>
                      <w:rFonts w:ascii="宋体"/>
                      <w:szCs w:val="20"/>
                    </w:rPr>
                  </w:pPr>
                </w:p>
                <w:p w:rsidR="001B1340" w:rsidRPr="00232A65" w:rsidRDefault="001B1340" w:rsidP="001B1340">
                  <w:pPr>
                    <w:rPr>
                      <w:rFonts w:ascii="Calibri"/>
                      <w:szCs w:val="20"/>
                    </w:rPr>
                  </w:pPr>
                  <w:r>
                    <w:rPr>
                      <w:rFonts w:ascii="宋体" w:hint="eastAsia"/>
                    </w:rPr>
                    <w:t>_</w:t>
                  </w:r>
                </w:p>
              </w:txbxContent>
            </v:textbox>
            <w10:wrap type="square" anchorx="page"/>
          </v:shape>
        </w:pict>
      </w:r>
      <w:r w:rsidR="001B1340" w:rsidRPr="008F0D1E">
        <w:rPr>
          <w:rFonts w:ascii="宋体" w:hAnsi="宋体" w:hint="eastAsia"/>
        </w:rPr>
        <w:t xml:space="preserve">                                                             授课教师姓名_______________职称    　　　</w:t>
      </w:r>
    </w:p>
    <w:p w:rsidR="001B1340" w:rsidRPr="008F0D1E" w:rsidRDefault="001B1340" w:rsidP="001B1340">
      <w:pPr>
        <w:rPr>
          <w:rFonts w:ascii="宋体" w:hAnsi="宋体"/>
          <w:u w:val="single"/>
        </w:rPr>
      </w:pPr>
      <w:r w:rsidRPr="008F0D1E">
        <w:rPr>
          <w:rFonts w:ascii="宋体" w:hAnsi="宋体" w:hint="eastAsia"/>
        </w:rPr>
        <w:t>授课专业班级___________</w:t>
      </w:r>
    </w:p>
    <w:p w:rsidR="001B1340" w:rsidRPr="008F0D1E" w:rsidRDefault="001B1340" w:rsidP="001B1340">
      <w:pPr>
        <w:rPr>
          <w:rFonts w:ascii="宋体" w:hAnsi="宋体"/>
          <w:szCs w:val="20"/>
          <w:u w:val="single"/>
        </w:rPr>
      </w:pPr>
      <w:r w:rsidRPr="008F0D1E">
        <w:rPr>
          <w:rFonts w:ascii="宋体" w:hAnsi="宋体" w:hint="eastAsia"/>
        </w:rPr>
        <w:t>课程名称_________________</w:t>
      </w:r>
    </w:p>
    <w:p w:rsidR="001B1340" w:rsidRPr="008F0D1E" w:rsidRDefault="001B1340" w:rsidP="001B1340">
      <w:pPr>
        <w:jc w:val="left"/>
        <w:rPr>
          <w:rFonts w:ascii="宋体" w:hAnsi="宋体"/>
          <w:szCs w:val="20"/>
          <w:u w:val="single"/>
        </w:rPr>
      </w:pPr>
      <w:r w:rsidRPr="008F0D1E">
        <w:rPr>
          <w:rFonts w:ascii="宋体" w:hAnsi="宋体" w:hint="eastAsia"/>
        </w:rPr>
        <w:t>采用教材名称__________________</w:t>
      </w:r>
    </w:p>
    <w:p w:rsidR="001B1340" w:rsidRPr="008F0D1E" w:rsidRDefault="001B1340" w:rsidP="001B1340">
      <w:pPr>
        <w:rPr>
          <w:rFonts w:ascii="宋体" w:hAnsi="宋体"/>
          <w:szCs w:val="20"/>
        </w:rPr>
      </w:pPr>
    </w:p>
    <w:tbl>
      <w:tblPr>
        <w:tblW w:w="97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77"/>
        <w:gridCol w:w="478"/>
        <w:gridCol w:w="365"/>
        <w:gridCol w:w="334"/>
        <w:gridCol w:w="333"/>
        <w:gridCol w:w="334"/>
        <w:gridCol w:w="397"/>
        <w:gridCol w:w="339"/>
        <w:gridCol w:w="6095"/>
      </w:tblGrid>
      <w:tr w:rsidR="001B1340" w:rsidRPr="008F0D1E" w:rsidTr="001B0DA8">
        <w:trPr>
          <w:cantSplit/>
          <w:trHeight w:val="360"/>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周　次</w:t>
            </w:r>
          </w:p>
          <w:p w:rsidR="001B1340" w:rsidRPr="008F0D1E" w:rsidRDefault="001B1340" w:rsidP="001B0DA8">
            <w:pPr>
              <w:jc w:val="center"/>
              <w:rPr>
                <w:rFonts w:ascii="宋体" w:hAnsi="宋体"/>
                <w:sz w:val="18"/>
                <w:szCs w:val="20"/>
              </w:rPr>
            </w:pPr>
            <w:r w:rsidRPr="008F0D1E">
              <w:rPr>
                <w:rFonts w:ascii="宋体" w:hAnsi="宋体" w:hint="eastAsia"/>
                <w:sz w:val="18"/>
              </w:rPr>
              <w:t>日　期</w:t>
            </w:r>
          </w:p>
        </w:tc>
        <w:tc>
          <w:tcPr>
            <w:tcW w:w="478" w:type="dxa"/>
            <w:vMerge w:val="restart"/>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周</w:t>
            </w:r>
          </w:p>
          <w:p w:rsidR="001B1340" w:rsidRPr="008F0D1E" w:rsidRDefault="001B1340" w:rsidP="001B0DA8">
            <w:pPr>
              <w:jc w:val="center"/>
              <w:rPr>
                <w:rFonts w:ascii="宋体" w:hAnsi="宋体"/>
                <w:sz w:val="18"/>
                <w:szCs w:val="20"/>
              </w:rPr>
            </w:pPr>
            <w:r w:rsidRPr="008F0D1E">
              <w:rPr>
                <w:rFonts w:ascii="宋体" w:hAnsi="宋体" w:hint="eastAsia"/>
                <w:sz w:val="18"/>
              </w:rPr>
              <w:t>学</w:t>
            </w:r>
          </w:p>
          <w:p w:rsidR="001B1340" w:rsidRPr="008F0D1E" w:rsidRDefault="001B1340" w:rsidP="001B0DA8">
            <w:pPr>
              <w:jc w:val="center"/>
              <w:rPr>
                <w:rFonts w:ascii="宋体" w:hAnsi="宋体"/>
                <w:sz w:val="18"/>
                <w:szCs w:val="20"/>
              </w:rPr>
            </w:pPr>
            <w:r w:rsidRPr="008F0D1E">
              <w:rPr>
                <w:rFonts w:ascii="宋体" w:hAnsi="宋体" w:hint="eastAsia"/>
                <w:sz w:val="18"/>
              </w:rPr>
              <w:t>时</w:t>
            </w:r>
          </w:p>
        </w:tc>
        <w:tc>
          <w:tcPr>
            <w:tcW w:w="2102" w:type="dxa"/>
            <w:gridSpan w:val="6"/>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其　　　中</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b/>
                <w:spacing w:val="100"/>
                <w:sz w:val="28"/>
                <w:szCs w:val="20"/>
              </w:rPr>
            </w:pPr>
            <w:r w:rsidRPr="008F0D1E">
              <w:rPr>
                <w:rFonts w:ascii="宋体" w:hAnsi="宋体" w:hint="eastAsia"/>
                <w:b/>
                <w:spacing w:val="100"/>
                <w:sz w:val="28"/>
              </w:rPr>
              <w:t>教学内容摘要</w:t>
            </w:r>
          </w:p>
          <w:p w:rsidR="001B1340" w:rsidRPr="008F0D1E" w:rsidRDefault="001B1340" w:rsidP="00FB0D88">
            <w:pPr>
              <w:jc w:val="center"/>
              <w:rPr>
                <w:rFonts w:ascii="宋体" w:hAnsi="宋体"/>
                <w:sz w:val="18"/>
                <w:szCs w:val="20"/>
              </w:rPr>
            </w:pPr>
            <w:r w:rsidRPr="008F0D1E">
              <w:rPr>
                <w:rFonts w:ascii="宋体" w:hAnsi="宋体" w:hint="eastAsia"/>
                <w:sz w:val="18"/>
              </w:rPr>
              <w:t>（章节名称、讲述的内容提要，实验的名称，课堂讨论的题目</w:t>
            </w:r>
            <w:r w:rsidR="00FB0D88">
              <w:rPr>
                <w:rFonts w:ascii="宋体" w:hAnsi="宋体" w:hint="eastAsia"/>
                <w:sz w:val="18"/>
              </w:rPr>
              <w:t>，明确开展线上教学时间、内容</w:t>
            </w:r>
            <w:r w:rsidRPr="008F0D1E">
              <w:rPr>
                <w:rFonts w:ascii="宋体" w:hAnsi="宋体" w:hint="eastAsia"/>
                <w:sz w:val="18"/>
              </w:rPr>
              <w:t>等</w:t>
            </w:r>
            <w:r w:rsidR="00FB0D88">
              <w:rPr>
                <w:rFonts w:ascii="宋体" w:hAnsi="宋体" w:hint="eastAsia"/>
                <w:sz w:val="18"/>
              </w:rPr>
              <w:t>；</w:t>
            </w:r>
            <w:r w:rsidRPr="008F0D1E">
              <w:rPr>
                <w:rFonts w:ascii="宋体" w:hAnsi="宋体" w:hint="eastAsia"/>
                <w:sz w:val="18"/>
              </w:rPr>
              <w:t>）</w:t>
            </w:r>
          </w:p>
        </w:tc>
      </w:tr>
      <w:tr w:rsidR="001B1340" w:rsidRPr="008F0D1E" w:rsidTr="00322971">
        <w:trPr>
          <w:cantSplit/>
          <w:trHeight w:hRule="exact" w:val="1723"/>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宋体" w:hAnsi="宋体"/>
                <w:sz w:val="18"/>
                <w:szCs w:val="20"/>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宋体" w:hAnsi="宋体"/>
                <w:sz w:val="18"/>
                <w:szCs w:val="20"/>
              </w:rPr>
            </w:pPr>
          </w:p>
        </w:tc>
        <w:tc>
          <w:tcPr>
            <w:tcW w:w="365" w:type="dxa"/>
            <w:tcBorders>
              <w:top w:val="single" w:sz="4" w:space="0" w:color="auto"/>
              <w:left w:val="single" w:sz="4" w:space="0" w:color="auto"/>
              <w:bottom w:val="single" w:sz="4" w:space="0" w:color="auto"/>
              <w:right w:val="single" w:sz="4" w:space="0" w:color="auto"/>
            </w:tcBorders>
            <w:vAlign w:val="center"/>
            <w:hideMark/>
          </w:tcPr>
          <w:p w:rsidR="0043750E" w:rsidRPr="008F0D1E" w:rsidRDefault="0043750E" w:rsidP="0043750E">
            <w:pPr>
              <w:spacing w:line="250" w:lineRule="atLeast"/>
              <w:jc w:val="center"/>
              <w:rPr>
                <w:rFonts w:ascii="宋体" w:hAnsi="宋体"/>
                <w:b/>
                <w:position w:val="-24"/>
                <w:sz w:val="18"/>
                <w:szCs w:val="20"/>
              </w:rPr>
            </w:pPr>
            <w:r w:rsidRPr="008F0D1E">
              <w:rPr>
                <w:rFonts w:ascii="宋体" w:hAnsi="宋体" w:hint="eastAsia"/>
                <w:b/>
                <w:position w:val="-24"/>
                <w:sz w:val="18"/>
              </w:rPr>
              <w:t>课</w:t>
            </w:r>
          </w:p>
          <w:p w:rsidR="0043750E" w:rsidRPr="008F0D1E" w:rsidRDefault="0043750E" w:rsidP="0043750E">
            <w:pPr>
              <w:spacing w:line="250" w:lineRule="atLeast"/>
              <w:jc w:val="center"/>
              <w:rPr>
                <w:rFonts w:ascii="宋体" w:hAnsi="宋体"/>
                <w:b/>
                <w:position w:val="-24"/>
                <w:sz w:val="18"/>
                <w:szCs w:val="20"/>
              </w:rPr>
            </w:pPr>
            <w:r w:rsidRPr="008F0D1E">
              <w:rPr>
                <w:rFonts w:ascii="宋体" w:hAnsi="宋体" w:hint="eastAsia"/>
                <w:b/>
                <w:position w:val="-24"/>
                <w:sz w:val="18"/>
              </w:rPr>
              <w:t>堂</w:t>
            </w:r>
          </w:p>
          <w:p w:rsidR="001B1340" w:rsidRPr="008F0D1E" w:rsidRDefault="0043750E" w:rsidP="0043750E">
            <w:pPr>
              <w:rPr>
                <w:rFonts w:ascii="宋体" w:hAnsi="宋体"/>
                <w:position w:val="-30"/>
                <w:sz w:val="18"/>
              </w:rPr>
            </w:pPr>
            <w:r w:rsidRPr="008F0D1E">
              <w:rPr>
                <w:rFonts w:ascii="宋体" w:hAnsi="宋体" w:hint="eastAsia"/>
                <w:b/>
                <w:position w:val="-24"/>
                <w:sz w:val="18"/>
              </w:rPr>
              <w:t>教学</w:t>
            </w:r>
          </w:p>
        </w:tc>
        <w:tc>
          <w:tcPr>
            <w:tcW w:w="334" w:type="dxa"/>
            <w:tcBorders>
              <w:top w:val="single" w:sz="4" w:space="0" w:color="auto"/>
              <w:left w:val="single" w:sz="4" w:space="0" w:color="auto"/>
              <w:bottom w:val="single" w:sz="4" w:space="0" w:color="auto"/>
              <w:right w:val="single" w:sz="4" w:space="0" w:color="auto"/>
            </w:tcBorders>
            <w:vAlign w:val="center"/>
            <w:hideMark/>
          </w:tcPr>
          <w:p w:rsidR="0043750E" w:rsidRPr="008F0D1E" w:rsidRDefault="0043750E" w:rsidP="0043750E">
            <w:pPr>
              <w:jc w:val="center"/>
              <w:rPr>
                <w:rFonts w:ascii="宋体" w:hAnsi="宋体"/>
                <w:b/>
                <w:position w:val="-24"/>
                <w:sz w:val="18"/>
                <w:szCs w:val="20"/>
              </w:rPr>
            </w:pPr>
            <w:r w:rsidRPr="008F0D1E">
              <w:rPr>
                <w:rFonts w:ascii="宋体" w:hAnsi="宋体"/>
                <w:b/>
                <w:position w:val="-24"/>
                <w:sz w:val="18"/>
                <w:szCs w:val="20"/>
              </w:rPr>
              <w:t>线</w:t>
            </w:r>
          </w:p>
          <w:p w:rsidR="0043750E" w:rsidRPr="008F0D1E" w:rsidRDefault="0043750E" w:rsidP="0043750E">
            <w:pPr>
              <w:jc w:val="center"/>
              <w:rPr>
                <w:rFonts w:ascii="宋体" w:hAnsi="宋体"/>
                <w:b/>
                <w:position w:val="-24"/>
                <w:sz w:val="18"/>
                <w:szCs w:val="20"/>
              </w:rPr>
            </w:pPr>
            <w:r w:rsidRPr="008F0D1E">
              <w:rPr>
                <w:rFonts w:ascii="宋体" w:hAnsi="宋体"/>
                <w:b/>
                <w:position w:val="-24"/>
                <w:sz w:val="18"/>
                <w:szCs w:val="20"/>
              </w:rPr>
              <w:t>上</w:t>
            </w:r>
          </w:p>
          <w:p w:rsidR="0043750E" w:rsidRPr="008F0D1E" w:rsidRDefault="0043750E" w:rsidP="0043750E">
            <w:pPr>
              <w:jc w:val="center"/>
              <w:rPr>
                <w:rFonts w:ascii="宋体" w:hAnsi="宋体"/>
                <w:b/>
                <w:position w:val="-24"/>
                <w:sz w:val="18"/>
                <w:szCs w:val="20"/>
              </w:rPr>
            </w:pPr>
            <w:r w:rsidRPr="008F0D1E">
              <w:rPr>
                <w:rFonts w:ascii="宋体" w:hAnsi="宋体"/>
                <w:b/>
                <w:position w:val="-24"/>
                <w:sz w:val="18"/>
                <w:szCs w:val="20"/>
              </w:rPr>
              <w:t>教</w:t>
            </w:r>
          </w:p>
          <w:p w:rsidR="001B1340" w:rsidRPr="008F0D1E" w:rsidRDefault="0043750E" w:rsidP="0043750E">
            <w:pPr>
              <w:rPr>
                <w:rFonts w:ascii="宋体" w:hAnsi="宋体"/>
                <w:position w:val="-30"/>
                <w:sz w:val="18"/>
              </w:rPr>
            </w:pPr>
            <w:r w:rsidRPr="008F0D1E">
              <w:rPr>
                <w:rFonts w:ascii="宋体" w:hAnsi="宋体"/>
                <w:b/>
                <w:position w:val="-24"/>
                <w:sz w:val="18"/>
                <w:szCs w:val="20"/>
              </w:rPr>
              <w:t>学</w:t>
            </w:r>
          </w:p>
        </w:tc>
        <w:tc>
          <w:tcPr>
            <w:tcW w:w="333" w:type="dxa"/>
            <w:tcBorders>
              <w:top w:val="single" w:sz="4" w:space="0" w:color="auto"/>
              <w:left w:val="single" w:sz="4" w:space="0" w:color="auto"/>
              <w:bottom w:val="single" w:sz="4" w:space="0" w:color="auto"/>
              <w:right w:val="single" w:sz="4" w:space="0" w:color="auto"/>
            </w:tcBorders>
            <w:vAlign w:val="center"/>
            <w:hideMark/>
          </w:tcPr>
          <w:p w:rsidR="00AD2A32" w:rsidRPr="008F0D1E" w:rsidRDefault="00AD2A32" w:rsidP="00AD2A32">
            <w:pPr>
              <w:spacing w:line="250" w:lineRule="atLeast"/>
              <w:jc w:val="center"/>
              <w:rPr>
                <w:rFonts w:ascii="宋体" w:hAnsi="宋体"/>
                <w:b/>
                <w:position w:val="-24"/>
                <w:sz w:val="18"/>
                <w:szCs w:val="20"/>
              </w:rPr>
            </w:pPr>
            <w:r w:rsidRPr="008F0D1E">
              <w:rPr>
                <w:rFonts w:ascii="宋体" w:hAnsi="宋体" w:hint="eastAsia"/>
                <w:b/>
                <w:position w:val="-24"/>
                <w:sz w:val="18"/>
              </w:rPr>
              <w:t>小组</w:t>
            </w:r>
          </w:p>
          <w:p w:rsidR="001B1340" w:rsidRPr="008F0D1E" w:rsidRDefault="00AD2A32" w:rsidP="00AD2A32">
            <w:pPr>
              <w:spacing w:line="280" w:lineRule="atLeast"/>
              <w:jc w:val="center"/>
              <w:rPr>
                <w:rFonts w:ascii="宋体" w:hAnsi="宋体"/>
                <w:position w:val="-30"/>
                <w:sz w:val="18"/>
                <w:szCs w:val="20"/>
              </w:rPr>
            </w:pPr>
            <w:r w:rsidRPr="008F0D1E">
              <w:rPr>
                <w:rFonts w:ascii="宋体" w:hAnsi="宋体" w:hint="eastAsia"/>
                <w:b/>
                <w:position w:val="-24"/>
                <w:sz w:val="18"/>
              </w:rPr>
              <w:t>讨论</w:t>
            </w:r>
          </w:p>
        </w:tc>
        <w:tc>
          <w:tcPr>
            <w:tcW w:w="334"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AD2A32" w:rsidP="00AD2A32">
            <w:pPr>
              <w:spacing w:line="250" w:lineRule="atLeast"/>
              <w:jc w:val="center"/>
              <w:rPr>
                <w:rFonts w:ascii="宋体" w:hAnsi="宋体"/>
                <w:b/>
                <w:position w:val="-24"/>
                <w:sz w:val="18"/>
                <w:szCs w:val="20"/>
              </w:rPr>
            </w:pPr>
            <w:r w:rsidRPr="008F0D1E">
              <w:rPr>
                <w:rFonts w:ascii="宋体" w:hAnsi="宋体" w:hint="eastAsia"/>
                <w:b/>
                <w:position w:val="-24"/>
                <w:sz w:val="18"/>
              </w:rPr>
              <w:t>习题评讲</w:t>
            </w:r>
          </w:p>
        </w:tc>
        <w:tc>
          <w:tcPr>
            <w:tcW w:w="397" w:type="dxa"/>
            <w:tcBorders>
              <w:top w:val="single" w:sz="4" w:space="0" w:color="auto"/>
              <w:left w:val="single" w:sz="4" w:space="0" w:color="auto"/>
              <w:bottom w:val="single" w:sz="4" w:space="0" w:color="auto"/>
              <w:right w:val="single" w:sz="4" w:space="0" w:color="auto"/>
            </w:tcBorders>
            <w:textDirection w:val="tbRlV"/>
            <w:vAlign w:val="center"/>
            <w:hideMark/>
          </w:tcPr>
          <w:p w:rsidR="001B1340" w:rsidRPr="008F0D1E" w:rsidRDefault="00322971" w:rsidP="00322971">
            <w:pPr>
              <w:ind w:left="113" w:right="113"/>
              <w:jc w:val="center"/>
              <w:rPr>
                <w:rFonts w:ascii="宋体" w:hAnsi="宋体"/>
                <w:b/>
                <w:position w:val="-24"/>
                <w:sz w:val="18"/>
                <w:szCs w:val="20"/>
              </w:rPr>
            </w:pPr>
            <w:r>
              <w:rPr>
                <w:rFonts w:ascii="宋体" w:hAnsi="宋体" w:hint="eastAsia"/>
                <w:b/>
                <w:position w:val="-24"/>
                <w:sz w:val="18"/>
                <w:szCs w:val="20"/>
              </w:rPr>
              <w:t>实践(</w:t>
            </w:r>
            <w:r w:rsidRPr="008F0D1E">
              <w:rPr>
                <w:rFonts w:ascii="宋体" w:hAnsi="宋体" w:hint="eastAsia"/>
                <w:b/>
                <w:position w:val="-24"/>
                <w:sz w:val="18"/>
                <w:szCs w:val="20"/>
              </w:rPr>
              <w:t>实验</w:t>
            </w:r>
            <w:r>
              <w:rPr>
                <w:rFonts w:ascii="宋体" w:hAnsi="宋体" w:hint="eastAsia"/>
                <w:b/>
                <w:position w:val="-24"/>
                <w:sz w:val="18"/>
                <w:szCs w:val="20"/>
              </w:rPr>
              <w:t>等)</w:t>
            </w:r>
          </w:p>
        </w:tc>
        <w:tc>
          <w:tcPr>
            <w:tcW w:w="339"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position w:val="-24"/>
                <w:sz w:val="18"/>
              </w:rPr>
            </w:pPr>
            <w:r w:rsidRPr="008F0D1E">
              <w:rPr>
                <w:rFonts w:ascii="宋体" w:hAnsi="宋体" w:hint="eastAsia"/>
                <w:position w:val="-24"/>
                <w:sz w:val="18"/>
              </w:rPr>
              <w:t>其</w:t>
            </w:r>
          </w:p>
          <w:p w:rsidR="001B1340" w:rsidRPr="008F0D1E" w:rsidRDefault="001B1340" w:rsidP="001B0DA8">
            <w:pPr>
              <w:jc w:val="center"/>
              <w:rPr>
                <w:rFonts w:ascii="宋体" w:hAnsi="宋体"/>
                <w:position w:val="-24"/>
                <w:sz w:val="18"/>
              </w:rPr>
            </w:pPr>
            <w:r w:rsidRPr="008F0D1E">
              <w:rPr>
                <w:rFonts w:ascii="宋体" w:hAnsi="宋体" w:hint="eastAsia"/>
                <w:position w:val="-24"/>
                <w:sz w:val="18"/>
              </w:rPr>
              <w:t>他</w:t>
            </w:r>
          </w:p>
          <w:p w:rsidR="001B1340" w:rsidRPr="008F0D1E" w:rsidRDefault="001B1340" w:rsidP="001B0DA8">
            <w:pPr>
              <w:jc w:val="center"/>
              <w:rPr>
                <w:rFonts w:ascii="宋体" w:hAnsi="宋体"/>
                <w:position w:val="-24"/>
                <w:sz w:val="18"/>
              </w:rPr>
            </w:pPr>
            <w:r w:rsidRPr="008F0D1E">
              <w:rPr>
                <w:rFonts w:ascii="宋体" w:hAnsi="宋体" w:hint="eastAsia"/>
                <w:position w:val="-24"/>
                <w:sz w:val="18"/>
              </w:rPr>
              <w:t>环</w:t>
            </w:r>
          </w:p>
          <w:p w:rsidR="001B1340" w:rsidRPr="008F0D1E" w:rsidRDefault="001B1340" w:rsidP="001B0DA8">
            <w:pPr>
              <w:jc w:val="center"/>
              <w:rPr>
                <w:rFonts w:ascii="宋体" w:hAnsi="宋体"/>
                <w:position w:val="-24"/>
                <w:sz w:val="18"/>
                <w:szCs w:val="20"/>
              </w:rPr>
            </w:pPr>
            <w:r w:rsidRPr="008F0D1E">
              <w:rPr>
                <w:rFonts w:ascii="宋体" w:hAnsi="宋体" w:hint="eastAsia"/>
                <w:position w:val="-24"/>
                <w:sz w:val="18"/>
              </w:rPr>
              <w:t>节</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宋体" w:hAnsi="宋体"/>
                <w:sz w:val="18"/>
                <w:szCs w:val="20"/>
              </w:rPr>
            </w:pPr>
          </w:p>
        </w:tc>
      </w:tr>
      <w:tr w:rsidR="001B1340" w:rsidRPr="008F0D1E" w:rsidTr="00322971">
        <w:trPr>
          <w:trHeight w:val="1480"/>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第一周</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p w:rsidR="001B1340" w:rsidRPr="008F0D1E" w:rsidRDefault="001B1340" w:rsidP="001B0DA8">
            <w:pPr>
              <w:jc w:val="center"/>
              <w:rPr>
                <w:rFonts w:ascii="宋体" w:hAnsi="宋体"/>
                <w:sz w:val="18"/>
                <w:szCs w:val="20"/>
              </w:rPr>
            </w:pPr>
            <w:r w:rsidRPr="008F0D1E">
              <w:rPr>
                <w:rFonts w:ascii="宋体" w:hAnsi="宋体" w:hint="eastAsia"/>
                <w:sz w:val="18"/>
              </w:rPr>
              <w:t>至</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tc>
        <w:tc>
          <w:tcPr>
            <w:tcW w:w="478"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65"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9"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6095" w:type="dxa"/>
            <w:tcBorders>
              <w:top w:val="single" w:sz="4" w:space="0" w:color="auto"/>
              <w:left w:val="single" w:sz="4" w:space="0" w:color="auto"/>
              <w:bottom w:val="single" w:sz="4" w:space="0" w:color="auto"/>
              <w:right w:val="single" w:sz="4" w:space="0" w:color="auto"/>
            </w:tcBorders>
          </w:tcPr>
          <w:p w:rsidR="001B1340" w:rsidRPr="008F0D1E" w:rsidRDefault="001B1340" w:rsidP="001B0DA8">
            <w:pPr>
              <w:rPr>
                <w:rFonts w:ascii="宋体" w:hAnsi="宋体"/>
                <w:szCs w:val="20"/>
              </w:rPr>
            </w:pPr>
          </w:p>
        </w:tc>
      </w:tr>
      <w:tr w:rsidR="001B1340" w:rsidRPr="008F0D1E" w:rsidTr="00322971">
        <w:trPr>
          <w:trHeight w:val="1480"/>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第二周</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p w:rsidR="001B1340" w:rsidRPr="008F0D1E" w:rsidRDefault="001B1340" w:rsidP="001B0DA8">
            <w:pPr>
              <w:jc w:val="center"/>
              <w:rPr>
                <w:rFonts w:ascii="宋体" w:hAnsi="宋体"/>
                <w:sz w:val="18"/>
                <w:szCs w:val="20"/>
              </w:rPr>
            </w:pPr>
            <w:r w:rsidRPr="008F0D1E">
              <w:rPr>
                <w:rFonts w:ascii="宋体" w:hAnsi="宋体" w:hint="eastAsia"/>
                <w:sz w:val="18"/>
              </w:rPr>
              <w:t>至</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tc>
        <w:tc>
          <w:tcPr>
            <w:tcW w:w="478"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65"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9"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6095" w:type="dxa"/>
            <w:tcBorders>
              <w:top w:val="single" w:sz="4" w:space="0" w:color="auto"/>
              <w:left w:val="single" w:sz="4" w:space="0" w:color="auto"/>
              <w:bottom w:val="single" w:sz="4" w:space="0" w:color="auto"/>
              <w:right w:val="single" w:sz="4" w:space="0" w:color="auto"/>
            </w:tcBorders>
          </w:tcPr>
          <w:p w:rsidR="001B1340" w:rsidRPr="008F0D1E" w:rsidRDefault="001B1340" w:rsidP="001B0DA8">
            <w:pPr>
              <w:rPr>
                <w:rFonts w:ascii="宋体" w:hAnsi="宋体"/>
                <w:szCs w:val="20"/>
              </w:rPr>
            </w:pPr>
          </w:p>
        </w:tc>
      </w:tr>
      <w:tr w:rsidR="001B1340" w:rsidRPr="008F0D1E" w:rsidTr="00322971">
        <w:trPr>
          <w:trHeight w:val="1480"/>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宋体" w:hAnsi="宋体"/>
                <w:sz w:val="18"/>
                <w:szCs w:val="20"/>
              </w:rPr>
            </w:pPr>
            <w:r w:rsidRPr="008F0D1E">
              <w:rPr>
                <w:rFonts w:ascii="宋体" w:hAnsi="宋体" w:hint="eastAsia"/>
                <w:sz w:val="18"/>
              </w:rPr>
              <w:t>第三周</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p w:rsidR="001B1340" w:rsidRPr="008F0D1E" w:rsidRDefault="001B1340" w:rsidP="001B0DA8">
            <w:pPr>
              <w:jc w:val="center"/>
              <w:rPr>
                <w:rFonts w:ascii="宋体" w:hAnsi="宋体"/>
                <w:sz w:val="18"/>
                <w:szCs w:val="20"/>
              </w:rPr>
            </w:pPr>
            <w:r w:rsidRPr="008F0D1E">
              <w:rPr>
                <w:rFonts w:ascii="宋体" w:hAnsi="宋体" w:hint="eastAsia"/>
                <w:sz w:val="18"/>
              </w:rPr>
              <w:t>至</w:t>
            </w:r>
          </w:p>
          <w:p w:rsidR="001B1340" w:rsidRPr="008F0D1E" w:rsidRDefault="001B1340" w:rsidP="001B0DA8">
            <w:pPr>
              <w:jc w:val="center"/>
              <w:rPr>
                <w:rFonts w:ascii="宋体" w:hAnsi="宋体"/>
                <w:sz w:val="18"/>
                <w:szCs w:val="20"/>
              </w:rPr>
            </w:pPr>
            <w:r w:rsidRPr="008F0D1E">
              <w:rPr>
                <w:rFonts w:ascii="宋体" w:hAnsi="宋体" w:hint="eastAsia"/>
                <w:sz w:val="18"/>
              </w:rPr>
              <w:t>月  日</w:t>
            </w:r>
          </w:p>
        </w:tc>
        <w:tc>
          <w:tcPr>
            <w:tcW w:w="478"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65"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4"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339"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宋体" w:hAnsi="宋体"/>
                <w:sz w:val="18"/>
                <w:szCs w:val="20"/>
              </w:rPr>
            </w:pPr>
          </w:p>
        </w:tc>
        <w:tc>
          <w:tcPr>
            <w:tcW w:w="6095" w:type="dxa"/>
            <w:tcBorders>
              <w:top w:val="single" w:sz="4" w:space="0" w:color="auto"/>
              <w:left w:val="single" w:sz="4" w:space="0" w:color="auto"/>
              <w:bottom w:val="single" w:sz="4" w:space="0" w:color="auto"/>
              <w:right w:val="single" w:sz="4" w:space="0" w:color="auto"/>
            </w:tcBorders>
          </w:tcPr>
          <w:p w:rsidR="001B1340" w:rsidRPr="008F0D1E" w:rsidRDefault="001B1340" w:rsidP="001B0DA8">
            <w:pPr>
              <w:rPr>
                <w:rFonts w:ascii="宋体" w:hAnsi="宋体"/>
                <w:szCs w:val="20"/>
              </w:rPr>
            </w:pPr>
          </w:p>
        </w:tc>
      </w:tr>
      <w:tr w:rsidR="001B1340" w:rsidRPr="008F0D1E" w:rsidTr="00322971">
        <w:trPr>
          <w:trHeight w:val="928"/>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478"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65"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34"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3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34"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9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 w:val="18"/>
                <w:szCs w:val="20"/>
              </w:rPr>
            </w:pPr>
            <w:r w:rsidRPr="008F0D1E">
              <w:rPr>
                <w:rFonts w:ascii="宋体" w:hAnsi="宋体" w:hint="eastAsia"/>
                <w:sz w:val="18"/>
              </w:rPr>
              <w:t>…</w:t>
            </w:r>
          </w:p>
        </w:tc>
        <w:tc>
          <w:tcPr>
            <w:tcW w:w="339"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jc w:val="center"/>
              <w:rPr>
                <w:rFonts w:ascii="Calibri" w:hAnsi="Calibri"/>
                <w:sz w:val="18"/>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rFonts w:ascii="Calibri" w:hAnsi="Calibri"/>
                <w:szCs w:val="20"/>
              </w:rPr>
            </w:pPr>
            <w:r w:rsidRPr="008F0D1E">
              <w:rPr>
                <w:rFonts w:ascii="宋体" w:hAnsi="宋体" w:hint="eastAsia"/>
                <w:sz w:val="18"/>
              </w:rPr>
              <w:t>……</w:t>
            </w:r>
          </w:p>
        </w:tc>
      </w:tr>
      <w:tr w:rsidR="00FB0D88" w:rsidRPr="008F0D1E" w:rsidTr="001B0DA8">
        <w:trPr>
          <w:trHeight w:val="337"/>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FB0D88" w:rsidRPr="008F0D1E" w:rsidRDefault="00FB0D88" w:rsidP="001B0DA8">
            <w:pPr>
              <w:jc w:val="center"/>
              <w:rPr>
                <w:rFonts w:ascii="宋体" w:hAnsi="宋体"/>
                <w:sz w:val="18"/>
              </w:rPr>
            </w:pPr>
            <w:r w:rsidRPr="008F0D1E">
              <w:rPr>
                <w:rFonts w:ascii="宋体" w:hAnsi="宋体" w:hint="eastAsia"/>
                <w:sz w:val="18"/>
              </w:rPr>
              <w:t>备  注：</w:t>
            </w:r>
          </w:p>
        </w:tc>
        <w:tc>
          <w:tcPr>
            <w:tcW w:w="8675" w:type="dxa"/>
            <w:gridSpan w:val="8"/>
            <w:tcBorders>
              <w:top w:val="single" w:sz="4" w:space="0" w:color="auto"/>
              <w:left w:val="single" w:sz="4" w:space="0" w:color="auto"/>
              <w:bottom w:val="single" w:sz="4" w:space="0" w:color="auto"/>
              <w:right w:val="single" w:sz="4" w:space="0" w:color="auto"/>
            </w:tcBorders>
            <w:vAlign w:val="center"/>
            <w:hideMark/>
          </w:tcPr>
          <w:p w:rsidR="00FB0D88" w:rsidRPr="008F0D1E" w:rsidRDefault="00FB0D88" w:rsidP="00482A91">
            <w:pPr>
              <w:rPr>
                <w:rFonts w:ascii="仿宋_GB2312" w:eastAsia="仿宋_GB2312" w:hAnsi="宋体"/>
                <w:sz w:val="18"/>
                <w:szCs w:val="18"/>
              </w:rPr>
            </w:pPr>
            <w:r w:rsidRPr="008F0D1E">
              <w:rPr>
                <w:rFonts w:ascii="仿宋_GB2312" w:eastAsia="仿宋_GB2312" w:hAnsi="宋体" w:hint="eastAsia"/>
                <w:sz w:val="18"/>
                <w:szCs w:val="18"/>
              </w:rPr>
              <w:t>1．</w:t>
            </w:r>
            <w:r>
              <w:rPr>
                <w:rFonts w:ascii="仿宋_GB2312" w:eastAsia="仿宋_GB2312" w:hAnsi="仿宋_GB2312" w:cs="仿宋_GB2312" w:hint="eastAsia"/>
                <w:sz w:val="18"/>
                <w:szCs w:val="18"/>
              </w:rPr>
              <w:t>开展线上教学</w:t>
            </w:r>
            <w:r>
              <w:rPr>
                <w:rFonts w:ascii="仿宋_GB2312" w:eastAsia="仿宋_GB2312" w:hAnsi="宋体" w:hint="eastAsia"/>
                <w:sz w:val="18"/>
                <w:szCs w:val="18"/>
              </w:rPr>
              <w:t>的具体时间：</w:t>
            </w:r>
            <w:r w:rsidR="00482A91">
              <w:rPr>
                <w:rFonts w:ascii="仿宋_GB2312" w:eastAsia="仿宋_GB2312" w:hAnsi="宋体" w:hint="eastAsia"/>
                <w:sz w:val="18"/>
                <w:szCs w:val="18"/>
              </w:rPr>
              <w:t>（例如：</w:t>
            </w:r>
            <w:r>
              <w:rPr>
                <w:rFonts w:ascii="仿宋_GB2312" w:eastAsia="仿宋_GB2312" w:hAnsi="宋体" w:hint="eastAsia"/>
                <w:sz w:val="18"/>
                <w:szCs w:val="18"/>
              </w:rPr>
              <w:t>第二周/周三/</w:t>
            </w:r>
            <w:r w:rsidR="00482A91">
              <w:rPr>
                <w:rFonts w:ascii="仿宋_GB2312" w:eastAsia="仿宋_GB2312" w:hAnsi="宋体" w:hint="eastAsia"/>
                <w:sz w:val="18"/>
                <w:szCs w:val="18"/>
              </w:rPr>
              <w:t>3-4节；第三周/周四/5-6节；……）</w:t>
            </w:r>
          </w:p>
        </w:tc>
      </w:tr>
      <w:tr w:rsidR="00FB0D88" w:rsidRPr="008F0D1E" w:rsidTr="001B0DA8">
        <w:trPr>
          <w:trHeight w:val="337"/>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FB0D88" w:rsidRPr="008F0D1E" w:rsidRDefault="00FB0D88" w:rsidP="001B0DA8">
            <w:pPr>
              <w:jc w:val="center"/>
              <w:rPr>
                <w:rFonts w:ascii="宋体" w:hAnsi="宋体"/>
                <w:sz w:val="18"/>
              </w:rPr>
            </w:pPr>
          </w:p>
        </w:tc>
        <w:tc>
          <w:tcPr>
            <w:tcW w:w="8675" w:type="dxa"/>
            <w:gridSpan w:val="8"/>
            <w:tcBorders>
              <w:top w:val="single" w:sz="4" w:space="0" w:color="auto"/>
              <w:left w:val="single" w:sz="4" w:space="0" w:color="auto"/>
              <w:bottom w:val="single" w:sz="4" w:space="0" w:color="auto"/>
              <w:right w:val="single" w:sz="4" w:space="0" w:color="auto"/>
            </w:tcBorders>
            <w:vAlign w:val="center"/>
            <w:hideMark/>
          </w:tcPr>
          <w:p w:rsidR="00FB0D88" w:rsidRPr="008F0D1E" w:rsidRDefault="00FB0D88" w:rsidP="001B0DA8">
            <w:pPr>
              <w:rPr>
                <w:rFonts w:ascii="仿宋_GB2312" w:eastAsia="仿宋_GB2312" w:hAnsi="宋体"/>
                <w:sz w:val="18"/>
                <w:szCs w:val="18"/>
              </w:rPr>
            </w:pPr>
            <w:r>
              <w:rPr>
                <w:rFonts w:ascii="仿宋_GB2312" w:eastAsia="仿宋_GB2312" w:hAnsi="宋体" w:hint="eastAsia"/>
                <w:sz w:val="18"/>
                <w:szCs w:val="18"/>
              </w:rPr>
              <w:t>2</w:t>
            </w:r>
            <w:r w:rsidRPr="008F0D1E">
              <w:rPr>
                <w:rFonts w:ascii="仿宋_GB2312" w:eastAsia="仿宋_GB2312" w:hAnsi="宋体" w:hint="eastAsia"/>
                <w:sz w:val="18"/>
                <w:szCs w:val="18"/>
              </w:rPr>
              <w:t>．是否为</w:t>
            </w:r>
            <w:r w:rsidRPr="008F0D1E">
              <w:rPr>
                <w:rFonts w:ascii="仿宋_GB2312" w:eastAsia="仿宋_GB2312" w:hAnsi="仿宋_GB2312" w:cs="仿宋_GB2312" w:hint="eastAsia"/>
                <w:sz w:val="18"/>
                <w:szCs w:val="18"/>
              </w:rPr>
              <w:t>集体备课的课程</w:t>
            </w:r>
            <w:r w:rsidRPr="008F0D1E">
              <w:rPr>
                <w:rFonts w:ascii="仿宋_GB2312" w:eastAsia="仿宋_GB2312" w:hAnsi="宋体" w:hint="eastAsia"/>
                <w:sz w:val="18"/>
                <w:szCs w:val="18"/>
              </w:rPr>
              <w:t>：</w:t>
            </w:r>
          </w:p>
        </w:tc>
      </w:tr>
      <w:tr w:rsidR="00FB0D88" w:rsidRPr="008F0D1E" w:rsidTr="001B0DA8">
        <w:trPr>
          <w:trHeight w:val="125"/>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FB0D88" w:rsidRPr="008F0D1E" w:rsidRDefault="00FB0D88" w:rsidP="001B0DA8">
            <w:pPr>
              <w:widowControl/>
              <w:jc w:val="left"/>
              <w:rPr>
                <w:rFonts w:ascii="宋体" w:hAnsi="宋体"/>
                <w:sz w:val="18"/>
              </w:rPr>
            </w:pPr>
          </w:p>
        </w:tc>
        <w:tc>
          <w:tcPr>
            <w:tcW w:w="8675" w:type="dxa"/>
            <w:gridSpan w:val="8"/>
            <w:tcBorders>
              <w:top w:val="single" w:sz="4" w:space="0" w:color="auto"/>
              <w:left w:val="single" w:sz="4" w:space="0" w:color="auto"/>
              <w:bottom w:val="single" w:sz="4" w:space="0" w:color="auto"/>
              <w:right w:val="single" w:sz="4" w:space="0" w:color="auto"/>
            </w:tcBorders>
            <w:hideMark/>
          </w:tcPr>
          <w:p w:rsidR="00FB0D88" w:rsidRPr="008F0D1E" w:rsidRDefault="00FB0D88" w:rsidP="001B0DA8">
            <w:pPr>
              <w:rPr>
                <w:rFonts w:ascii="仿宋_GB2312" w:eastAsia="仿宋_GB2312" w:hAnsi="Calibri"/>
                <w:position w:val="-26"/>
                <w:sz w:val="18"/>
                <w:szCs w:val="18"/>
              </w:rPr>
            </w:pPr>
            <w:r>
              <w:rPr>
                <w:rFonts w:ascii="仿宋_GB2312" w:eastAsia="仿宋_GB2312" w:hAnsi="仿宋_GB2312" w:cs="仿宋_GB2312" w:hint="eastAsia"/>
                <w:sz w:val="18"/>
                <w:szCs w:val="18"/>
              </w:rPr>
              <w:t>3</w:t>
            </w:r>
            <w:r w:rsidRPr="008F0D1E">
              <w:rPr>
                <w:rFonts w:ascii="仿宋_GB2312" w:eastAsia="仿宋_GB2312" w:hAnsi="仿宋_GB2312" w:cs="仿宋_GB2312" w:hint="eastAsia"/>
                <w:sz w:val="18"/>
                <w:szCs w:val="18"/>
              </w:rPr>
              <w:t>．课程主要参考资料：</w:t>
            </w:r>
          </w:p>
        </w:tc>
      </w:tr>
    </w:tbl>
    <w:p w:rsidR="001B1340" w:rsidRPr="008F0D1E" w:rsidRDefault="001B1340" w:rsidP="001B1340">
      <w:pPr>
        <w:rPr>
          <w:position w:val="-26"/>
          <w:sz w:val="18"/>
          <w:szCs w:val="20"/>
          <w:u w:val="single"/>
        </w:rPr>
      </w:pPr>
      <w:r w:rsidRPr="008F0D1E">
        <w:rPr>
          <w:rFonts w:hint="eastAsia"/>
          <w:position w:val="-26"/>
          <w:sz w:val="18"/>
        </w:rPr>
        <w:t>教研室主任签名：</w:t>
      </w:r>
      <w:r w:rsidRPr="008F0D1E">
        <w:rPr>
          <w:rFonts w:hint="eastAsia"/>
          <w:position w:val="-26"/>
          <w:sz w:val="18"/>
          <w:u w:val="single"/>
        </w:rPr>
        <w:t xml:space="preserve">　　　　　　　　</w:t>
      </w:r>
      <w:r w:rsidRPr="008F0D1E">
        <w:rPr>
          <w:rFonts w:hint="eastAsia"/>
          <w:position w:val="-26"/>
          <w:sz w:val="18"/>
        </w:rPr>
        <w:t xml:space="preserve">　　二级学院（部）分管院长签名：</w:t>
      </w:r>
    </w:p>
    <w:p w:rsidR="001B1340" w:rsidRPr="008F0D1E" w:rsidRDefault="001B1340" w:rsidP="001B1340">
      <w:pPr>
        <w:rPr>
          <w:position w:val="-24"/>
          <w:sz w:val="18"/>
          <w:szCs w:val="20"/>
        </w:rPr>
      </w:pPr>
      <w:r w:rsidRPr="008F0D1E">
        <w:rPr>
          <w:rFonts w:hint="eastAsia"/>
          <w:position w:val="-24"/>
          <w:sz w:val="18"/>
        </w:rPr>
        <w:t xml:space="preserve">　　　　　　　　年　月　日　　　　　　　　　　　　　　　　　年　月　日</w:t>
      </w:r>
    </w:p>
    <w:p w:rsidR="001B1340" w:rsidRPr="008F0D1E" w:rsidRDefault="001B1340" w:rsidP="001B1340">
      <w:pPr>
        <w:rPr>
          <w:position w:val="-24"/>
          <w:sz w:val="18"/>
        </w:rPr>
      </w:pPr>
      <w:r w:rsidRPr="008F0D1E">
        <w:rPr>
          <w:rFonts w:hint="eastAsia"/>
          <w:position w:val="-24"/>
          <w:sz w:val="18"/>
        </w:rPr>
        <w:t>说明：</w:t>
      </w:r>
    </w:p>
    <w:p w:rsidR="001B1340" w:rsidRPr="008F0D1E" w:rsidRDefault="001B1340" w:rsidP="001B1340">
      <w:pPr>
        <w:rPr>
          <w:position w:val="-24"/>
          <w:sz w:val="18"/>
        </w:rPr>
      </w:pPr>
      <w:r w:rsidRPr="008F0D1E">
        <w:rPr>
          <w:rFonts w:hint="eastAsia"/>
          <w:position w:val="-24"/>
          <w:sz w:val="18"/>
        </w:rPr>
        <w:t>１</w:t>
      </w:r>
      <w:r w:rsidRPr="008F0D1E">
        <w:rPr>
          <w:position w:val="-24"/>
          <w:sz w:val="18"/>
        </w:rPr>
        <w:t xml:space="preserve">. </w:t>
      </w:r>
      <w:r w:rsidRPr="008F0D1E">
        <w:rPr>
          <w:rFonts w:hint="eastAsia"/>
          <w:position w:val="-24"/>
          <w:sz w:val="18"/>
        </w:rPr>
        <w:t>本教学日历由主讲教师负责填写，于每学期开学第二周内送交教师所在二级学院（部）分管院长审定、签字。</w:t>
      </w:r>
    </w:p>
    <w:p w:rsidR="001B1340" w:rsidRPr="008F0D1E" w:rsidRDefault="001B1340" w:rsidP="009438AA">
      <w:pPr>
        <w:widowControl/>
        <w:jc w:val="left"/>
        <w:rPr>
          <w:rFonts w:ascii="黑体" w:eastAsia="黑体"/>
          <w:sz w:val="28"/>
          <w:szCs w:val="28"/>
        </w:rPr>
      </w:pPr>
      <w:r w:rsidRPr="008F0D1E">
        <w:rPr>
          <w:rFonts w:hint="eastAsia"/>
          <w:position w:val="-24"/>
          <w:sz w:val="18"/>
        </w:rPr>
        <w:t>２</w:t>
      </w:r>
      <w:r w:rsidRPr="008F0D1E">
        <w:rPr>
          <w:position w:val="-24"/>
          <w:sz w:val="18"/>
        </w:rPr>
        <w:t xml:space="preserve">. </w:t>
      </w:r>
      <w:r w:rsidRPr="008F0D1E">
        <w:rPr>
          <w:rFonts w:hint="eastAsia"/>
          <w:position w:val="-24"/>
          <w:sz w:val="18"/>
        </w:rPr>
        <w:t>此表一式两份，任课教师自留一份，教师所在二级学院（部）存档一份。</w:t>
      </w:r>
      <w:r w:rsidR="009B57E9" w:rsidRPr="008F0D1E">
        <w:rPr>
          <w:rFonts w:ascii="仿宋_GB2312" w:eastAsia="仿宋_GB2312" w:hAnsi="宋体" w:cs="宋体"/>
          <w:sz w:val="32"/>
          <w:szCs w:val="32"/>
        </w:rPr>
        <w:br w:type="page"/>
      </w:r>
      <w:r w:rsidRPr="008F0D1E">
        <w:rPr>
          <w:rFonts w:ascii="仿宋_GB2312" w:eastAsia="仿宋_GB2312" w:hAnsi="宋体" w:cs="宋体" w:hint="eastAsia"/>
          <w:sz w:val="32"/>
          <w:szCs w:val="32"/>
        </w:rPr>
        <w:lastRenderedPageBreak/>
        <w:t>附件</w:t>
      </w:r>
      <w:r w:rsidR="009438AA" w:rsidRPr="008F0D1E">
        <w:rPr>
          <w:rFonts w:ascii="仿宋_GB2312" w:eastAsia="仿宋_GB2312" w:hAnsi="宋体" w:cs="宋体" w:hint="eastAsia"/>
          <w:sz w:val="32"/>
          <w:szCs w:val="32"/>
        </w:rPr>
        <w:t>2</w:t>
      </w:r>
      <w:r w:rsidRPr="008F0D1E">
        <w:rPr>
          <w:rFonts w:ascii="仿宋_GB2312" w:eastAsia="仿宋_GB2312" w:hAnsi="宋体" w:cs="宋体" w:hint="eastAsia"/>
          <w:sz w:val="32"/>
          <w:szCs w:val="32"/>
        </w:rPr>
        <w:t>：</w:t>
      </w:r>
      <w:r w:rsidRPr="008F0D1E">
        <w:rPr>
          <w:rFonts w:ascii="黑体" w:eastAsia="黑体" w:hint="eastAsia"/>
          <w:sz w:val="28"/>
          <w:szCs w:val="28"/>
        </w:rPr>
        <w:t>蚌埠学院教案编写的参考模板</w:t>
      </w:r>
    </w:p>
    <w:p w:rsidR="001B1340" w:rsidRPr="008F0D1E" w:rsidRDefault="001B1340" w:rsidP="001B1340">
      <w:pPr>
        <w:spacing w:line="360" w:lineRule="auto"/>
        <w:jc w:val="left"/>
        <w:rPr>
          <w:rFonts w:ascii="仿宋_GB2312" w:eastAsia="仿宋_GB2312" w:hAnsi="宋体" w:cs="宋体"/>
          <w:sz w:val="32"/>
          <w:szCs w:val="32"/>
        </w:rPr>
      </w:pPr>
    </w:p>
    <w:p w:rsidR="001B1340" w:rsidRPr="008F0D1E" w:rsidRDefault="00435863" w:rsidP="001B1340">
      <w:pPr>
        <w:jc w:val="center"/>
        <w:rPr>
          <w:rFonts w:ascii="黑体" w:eastAsia="黑体" w:hAnsi="Calibri"/>
          <w:spacing w:val="20"/>
          <w:sz w:val="72"/>
          <w:szCs w:val="72"/>
        </w:rPr>
      </w:pPr>
      <w:r w:rsidRPr="00435863">
        <w:rPr>
          <w:rFonts w:ascii="Calibri" w:hAnsi="Calibri"/>
        </w:rPr>
        <w:pict>
          <v:group id="Group 4" o:spid="_x0000_s1027" alt="" style="position:absolute;left:0;text-align:left;margin-left:80.35pt;margin-top:29.15pt;width:295.1pt;height:71.45pt;z-index:-251655168" coordsize="4736,1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157;height:1146">
              <v:imagedata r:id="rId8" o:title="未标题-1" gain="93623f" blacklevel="-5243f"/>
            </v:shape>
            <v:shape id="Picture 6" o:spid="_x0000_s1029" type="#_x0000_t75" style="position:absolute;left:1289;top:53;width:3447;height:953">
              <v:imagedata r:id="rId9" o:title="蚌埠学院名称"/>
            </v:shape>
          </v:group>
        </w:pict>
      </w:r>
    </w:p>
    <w:p w:rsidR="001B1340" w:rsidRPr="008F0D1E" w:rsidRDefault="001B1340" w:rsidP="001B1340">
      <w:pPr>
        <w:rPr>
          <w:rFonts w:ascii="黑体" w:eastAsia="黑体"/>
          <w:spacing w:val="20"/>
          <w:sz w:val="72"/>
          <w:szCs w:val="72"/>
        </w:rPr>
      </w:pPr>
    </w:p>
    <w:p w:rsidR="001B1340" w:rsidRPr="008F0D1E" w:rsidRDefault="001B1340" w:rsidP="001B1340">
      <w:pPr>
        <w:jc w:val="center"/>
        <w:rPr>
          <w:rFonts w:ascii="黑体" w:eastAsia="黑体"/>
          <w:bCs/>
          <w:sz w:val="72"/>
          <w:szCs w:val="72"/>
        </w:rPr>
      </w:pPr>
    </w:p>
    <w:p w:rsidR="001B1340" w:rsidRPr="008F0D1E" w:rsidRDefault="001B1340" w:rsidP="001B1340">
      <w:pPr>
        <w:jc w:val="center"/>
        <w:rPr>
          <w:rFonts w:ascii="黑体" w:eastAsia="黑体" w:hAnsi="宋体"/>
          <w:b/>
          <w:sz w:val="84"/>
          <w:szCs w:val="84"/>
        </w:rPr>
      </w:pPr>
      <w:r w:rsidRPr="008F0D1E">
        <w:rPr>
          <w:rFonts w:ascii="黑体" w:eastAsia="黑体" w:hAnsi="宋体" w:hint="eastAsia"/>
          <w:b/>
          <w:sz w:val="84"/>
          <w:szCs w:val="84"/>
        </w:rPr>
        <w:t>教  案</w:t>
      </w:r>
    </w:p>
    <w:p w:rsidR="001B1340" w:rsidRPr="008F0D1E" w:rsidRDefault="001B1340" w:rsidP="001B1340">
      <w:pPr>
        <w:jc w:val="center"/>
        <w:rPr>
          <w:rFonts w:ascii="黑体" w:eastAsia="黑体" w:hAnsi="Calibri"/>
          <w:sz w:val="30"/>
          <w:szCs w:val="30"/>
          <w:u w:val="single"/>
        </w:rPr>
      </w:pPr>
    </w:p>
    <w:p w:rsidR="001B1340" w:rsidRPr="008F0D1E" w:rsidRDefault="001B1340" w:rsidP="001B1340">
      <w:pPr>
        <w:jc w:val="center"/>
        <w:rPr>
          <w:rFonts w:ascii="黑体" w:eastAsia="黑体"/>
          <w:sz w:val="30"/>
          <w:szCs w:val="30"/>
          <w:u w:val="single"/>
        </w:rPr>
      </w:pPr>
    </w:p>
    <w:p w:rsidR="001B1340" w:rsidRPr="008F0D1E" w:rsidRDefault="001B1340" w:rsidP="001B1340">
      <w:pPr>
        <w:jc w:val="center"/>
        <w:rPr>
          <w:rFonts w:ascii="黑体" w:eastAsia="黑体"/>
          <w:sz w:val="30"/>
          <w:szCs w:val="30"/>
        </w:rPr>
      </w:pPr>
      <w:r w:rsidRPr="008F0D1E">
        <w:rPr>
          <w:rFonts w:ascii="黑体" w:eastAsia="黑体" w:hint="eastAsia"/>
          <w:sz w:val="30"/>
          <w:szCs w:val="30"/>
          <w:u w:val="single"/>
        </w:rPr>
        <w:t>20</w:t>
      </w:r>
      <w:r w:rsidRPr="008F0D1E">
        <w:rPr>
          <w:rFonts w:ascii="黑体" w:eastAsia="黑体" w:hAnsi="黑体" w:hint="eastAsia"/>
          <w:sz w:val="30"/>
          <w:szCs w:val="30"/>
          <w:u w:val="single"/>
        </w:rPr>
        <w:t>××</w:t>
      </w:r>
      <w:r w:rsidRPr="008F0D1E">
        <w:rPr>
          <w:rFonts w:ascii="黑体" w:eastAsia="黑体" w:hint="eastAsia"/>
          <w:sz w:val="30"/>
          <w:szCs w:val="30"/>
          <w:u w:val="single"/>
        </w:rPr>
        <w:t>—20</w:t>
      </w:r>
      <w:r w:rsidRPr="008F0D1E">
        <w:rPr>
          <w:rFonts w:ascii="黑体" w:eastAsia="黑体" w:hAnsi="黑体" w:hint="eastAsia"/>
          <w:sz w:val="30"/>
          <w:szCs w:val="30"/>
          <w:u w:val="single"/>
        </w:rPr>
        <w:t>××</w:t>
      </w:r>
      <w:r w:rsidRPr="008F0D1E">
        <w:rPr>
          <w:rFonts w:ascii="黑体" w:eastAsia="黑体" w:hint="eastAsia"/>
          <w:sz w:val="30"/>
          <w:szCs w:val="30"/>
        </w:rPr>
        <w:t>学年 第</w:t>
      </w:r>
      <w:r w:rsidRPr="008F0D1E">
        <w:rPr>
          <w:rFonts w:ascii="黑体" w:eastAsia="黑体" w:hAnsi="黑体" w:hint="eastAsia"/>
          <w:sz w:val="30"/>
          <w:szCs w:val="30"/>
          <w:u w:val="single"/>
        </w:rPr>
        <w:t>×</w:t>
      </w:r>
      <w:r w:rsidRPr="008F0D1E">
        <w:rPr>
          <w:rFonts w:ascii="黑体" w:eastAsia="黑体" w:hint="eastAsia"/>
          <w:sz w:val="30"/>
          <w:szCs w:val="30"/>
        </w:rPr>
        <w:t>学期</w:t>
      </w:r>
    </w:p>
    <w:p w:rsidR="001B1340" w:rsidRPr="008F0D1E" w:rsidRDefault="001B1340" w:rsidP="001B1340">
      <w:pPr>
        <w:jc w:val="left"/>
        <w:rPr>
          <w:rFonts w:ascii="黑体" w:eastAsia="黑体"/>
          <w:sz w:val="30"/>
          <w:szCs w:val="30"/>
        </w:rPr>
      </w:pP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 xml:space="preserve">课  程  名  称 </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 xml:space="preserve">课  程  代  码 </w:t>
      </w:r>
    </w:p>
    <w:p w:rsidR="001B1340" w:rsidRPr="008F0D1E" w:rsidRDefault="001B1340" w:rsidP="001B1340">
      <w:pPr>
        <w:spacing w:line="600" w:lineRule="exact"/>
        <w:ind w:firstLineChars="550" w:firstLine="1650"/>
        <w:jc w:val="left"/>
        <w:rPr>
          <w:rFonts w:ascii="黑体" w:eastAsia="黑体"/>
          <w:sz w:val="30"/>
          <w:szCs w:val="30"/>
          <w:u w:val="single"/>
        </w:rPr>
      </w:pPr>
      <w:r w:rsidRPr="008F0D1E">
        <w:rPr>
          <w:rFonts w:ascii="黑体" w:eastAsia="黑体" w:hint="eastAsia"/>
          <w:sz w:val="30"/>
          <w:szCs w:val="30"/>
        </w:rPr>
        <w:t xml:space="preserve">课  程  类  型 </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总学时(周学时)</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教  材  名  称</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适用班级(专业)</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 xml:space="preserve">授  课  教  师 </w:t>
      </w:r>
    </w:p>
    <w:p w:rsidR="001B1340" w:rsidRPr="008F0D1E" w:rsidRDefault="001B1340" w:rsidP="001B1340">
      <w:pPr>
        <w:spacing w:line="600" w:lineRule="exact"/>
        <w:ind w:firstLineChars="540" w:firstLine="1620"/>
        <w:jc w:val="left"/>
        <w:rPr>
          <w:rFonts w:ascii="黑体" w:eastAsia="黑体"/>
          <w:sz w:val="30"/>
          <w:szCs w:val="30"/>
          <w:u w:val="single"/>
        </w:rPr>
      </w:pPr>
      <w:r w:rsidRPr="008F0D1E">
        <w:rPr>
          <w:rFonts w:ascii="黑体" w:eastAsia="黑体" w:hint="eastAsia"/>
          <w:sz w:val="30"/>
          <w:szCs w:val="30"/>
        </w:rPr>
        <w:t>所在学院（部）</w:t>
      </w:r>
    </w:p>
    <w:p w:rsidR="001B1340" w:rsidRPr="008F0D1E" w:rsidRDefault="001B1340" w:rsidP="001B1340">
      <w:pPr>
        <w:rPr>
          <w:rFonts w:ascii="Calibri"/>
          <w:b/>
          <w:sz w:val="24"/>
        </w:rPr>
      </w:pPr>
      <w:r w:rsidRPr="008F0D1E">
        <w:rPr>
          <w:b/>
          <w:sz w:val="24"/>
        </w:rPr>
        <w:br w:type="page"/>
      </w:r>
      <w:r w:rsidR="009438AA" w:rsidRPr="008F0D1E">
        <w:rPr>
          <w:rFonts w:hint="eastAsia"/>
          <w:b/>
          <w:sz w:val="24"/>
        </w:rPr>
        <w:lastRenderedPageBreak/>
        <w:t>2.1</w:t>
      </w:r>
      <w:r w:rsidRPr="008F0D1E">
        <w:rPr>
          <w:rFonts w:hint="eastAsia"/>
          <w:b/>
          <w:sz w:val="24"/>
        </w:rPr>
        <w:t>教案扉页模板</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6"/>
        <w:gridCol w:w="1191"/>
        <w:gridCol w:w="1732"/>
        <w:gridCol w:w="1900"/>
      </w:tblGrid>
      <w:tr w:rsidR="001B1340" w:rsidRPr="008F0D1E" w:rsidTr="001B0DA8">
        <w:trPr>
          <w:trHeight w:val="506"/>
        </w:trPr>
        <w:tc>
          <w:tcPr>
            <w:tcW w:w="1242"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hint="eastAsia"/>
                <w:sz w:val="24"/>
              </w:rPr>
              <w:t>课程名称</w:t>
            </w:r>
          </w:p>
        </w:tc>
        <w:tc>
          <w:tcPr>
            <w:tcW w:w="2696"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rFonts w:ascii="Calibri" w:hAnsi="Calibri"/>
                <w:sz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hint="eastAsia"/>
                <w:sz w:val="24"/>
              </w:rPr>
              <w:t>课程代码</w:t>
            </w:r>
          </w:p>
        </w:tc>
        <w:tc>
          <w:tcPr>
            <w:tcW w:w="1728"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rFonts w:ascii="Calibri" w:hAnsi="Calibri"/>
                <w:sz w:val="24"/>
              </w:rPr>
            </w:pPr>
          </w:p>
        </w:tc>
        <w:tc>
          <w:tcPr>
            <w:tcW w:w="1900" w:type="dxa"/>
            <w:vMerge w:val="restart"/>
            <w:tcBorders>
              <w:top w:val="single" w:sz="4" w:space="0" w:color="auto"/>
              <w:left w:val="single" w:sz="4" w:space="0" w:color="auto"/>
              <w:bottom w:val="single" w:sz="4" w:space="0" w:color="auto"/>
              <w:right w:val="single" w:sz="4" w:space="0" w:color="auto"/>
            </w:tcBorders>
            <w:hideMark/>
          </w:tcPr>
          <w:p w:rsidR="001B1340" w:rsidRPr="008F0D1E" w:rsidRDefault="001B1340" w:rsidP="001B0DA8">
            <w:pPr>
              <w:ind w:firstLineChars="100" w:firstLine="180"/>
              <w:rPr>
                <w:sz w:val="18"/>
              </w:rPr>
            </w:pPr>
            <w:r w:rsidRPr="008F0D1E">
              <w:rPr>
                <w:rFonts w:hint="eastAsia"/>
                <w:sz w:val="18"/>
              </w:rPr>
              <w:t>周数</w:t>
            </w:r>
            <w:r w:rsidR="00482A91">
              <w:rPr>
                <w:rFonts w:hint="eastAsia"/>
                <w:sz w:val="18"/>
              </w:rPr>
              <w:t xml:space="preserve">    </w:t>
            </w:r>
            <w:r w:rsidRPr="008F0D1E">
              <w:rPr>
                <w:rFonts w:hint="eastAsia"/>
                <w:sz w:val="18"/>
              </w:rPr>
              <w:t>周</w:t>
            </w:r>
          </w:p>
          <w:p w:rsidR="001B1340" w:rsidRPr="008F0D1E" w:rsidRDefault="001B1340" w:rsidP="001B0DA8">
            <w:pPr>
              <w:ind w:firstLineChars="100" w:firstLine="180"/>
              <w:rPr>
                <w:sz w:val="18"/>
              </w:rPr>
            </w:pPr>
            <w:r w:rsidRPr="008F0D1E">
              <w:rPr>
                <w:rFonts w:hint="eastAsia"/>
                <w:sz w:val="18"/>
              </w:rPr>
              <w:t>讲课学时</w:t>
            </w:r>
          </w:p>
          <w:p w:rsidR="001B1340" w:rsidRPr="008F0D1E" w:rsidRDefault="00482A91" w:rsidP="001B0DA8">
            <w:pPr>
              <w:ind w:firstLineChars="100" w:firstLine="180"/>
              <w:rPr>
                <w:sz w:val="18"/>
              </w:rPr>
            </w:pPr>
            <w:r>
              <w:rPr>
                <w:rFonts w:hint="eastAsia"/>
                <w:sz w:val="18"/>
              </w:rPr>
              <w:t>实践</w:t>
            </w:r>
            <w:r>
              <w:rPr>
                <w:rFonts w:hint="eastAsia"/>
                <w:sz w:val="18"/>
              </w:rPr>
              <w:t>(</w:t>
            </w:r>
            <w:r w:rsidR="001B1340" w:rsidRPr="008F0D1E">
              <w:rPr>
                <w:rFonts w:hint="eastAsia"/>
                <w:sz w:val="18"/>
              </w:rPr>
              <w:t>实验</w:t>
            </w:r>
            <w:r>
              <w:rPr>
                <w:rFonts w:hint="eastAsia"/>
                <w:sz w:val="18"/>
              </w:rPr>
              <w:t>等</w:t>
            </w:r>
            <w:r>
              <w:rPr>
                <w:rFonts w:hint="eastAsia"/>
                <w:sz w:val="18"/>
              </w:rPr>
              <w:t>)</w:t>
            </w:r>
            <w:r w:rsidR="001B1340" w:rsidRPr="008F0D1E">
              <w:rPr>
                <w:rFonts w:hint="eastAsia"/>
                <w:sz w:val="18"/>
              </w:rPr>
              <w:t>学时</w:t>
            </w:r>
          </w:p>
          <w:p w:rsidR="001B1340" w:rsidRPr="008F0D1E" w:rsidRDefault="001B1340" w:rsidP="001B0DA8">
            <w:pPr>
              <w:ind w:firstLineChars="100" w:firstLine="180"/>
              <w:rPr>
                <w:sz w:val="18"/>
              </w:rPr>
            </w:pPr>
            <w:r w:rsidRPr="008F0D1E">
              <w:rPr>
                <w:rFonts w:hint="eastAsia"/>
                <w:sz w:val="18"/>
              </w:rPr>
              <w:t>习题课学时</w:t>
            </w:r>
          </w:p>
          <w:p w:rsidR="001B1340" w:rsidRPr="008F0D1E" w:rsidRDefault="001B1340" w:rsidP="001B0DA8">
            <w:pPr>
              <w:ind w:leftChars="100" w:left="210"/>
              <w:rPr>
                <w:b/>
                <w:sz w:val="18"/>
              </w:rPr>
            </w:pPr>
            <w:r w:rsidRPr="008F0D1E">
              <w:rPr>
                <w:rFonts w:hint="eastAsia"/>
                <w:b/>
                <w:sz w:val="18"/>
              </w:rPr>
              <w:t>课堂</w:t>
            </w:r>
            <w:r w:rsidR="00820B81" w:rsidRPr="008F0D1E">
              <w:rPr>
                <w:rFonts w:hint="eastAsia"/>
                <w:b/>
                <w:sz w:val="18"/>
              </w:rPr>
              <w:t>教学</w:t>
            </w:r>
            <w:r w:rsidRPr="008F0D1E">
              <w:rPr>
                <w:rFonts w:hint="eastAsia"/>
                <w:b/>
                <w:sz w:val="18"/>
              </w:rPr>
              <w:t>学时</w:t>
            </w:r>
          </w:p>
          <w:p w:rsidR="001B1340" w:rsidRPr="008F0D1E" w:rsidRDefault="001B1340" w:rsidP="001B0DA8">
            <w:pPr>
              <w:ind w:leftChars="100" w:left="210"/>
              <w:rPr>
                <w:b/>
                <w:sz w:val="18"/>
              </w:rPr>
            </w:pPr>
            <w:r w:rsidRPr="008F0D1E">
              <w:rPr>
                <w:rFonts w:hint="eastAsia"/>
                <w:b/>
                <w:sz w:val="18"/>
              </w:rPr>
              <w:t>线上教学学时</w:t>
            </w:r>
          </w:p>
          <w:p w:rsidR="001B1340" w:rsidRPr="008F0D1E" w:rsidRDefault="001B1340" w:rsidP="001B0DA8">
            <w:pPr>
              <w:ind w:leftChars="100" w:left="210"/>
              <w:rPr>
                <w:sz w:val="18"/>
              </w:rPr>
            </w:pPr>
            <w:r w:rsidRPr="008F0D1E">
              <w:rPr>
                <w:rFonts w:hint="eastAsia"/>
                <w:sz w:val="18"/>
              </w:rPr>
              <w:t>其他环节学时</w:t>
            </w:r>
          </w:p>
          <w:p w:rsidR="001B1340" w:rsidRPr="008F0D1E" w:rsidRDefault="001B1340" w:rsidP="001B0DA8">
            <w:pPr>
              <w:ind w:firstLineChars="100" w:firstLine="180"/>
              <w:rPr>
                <w:rFonts w:ascii="Calibri" w:hAnsi="Calibri"/>
              </w:rPr>
            </w:pPr>
            <w:r w:rsidRPr="008F0D1E">
              <w:rPr>
                <w:rFonts w:hint="eastAsia"/>
                <w:sz w:val="18"/>
              </w:rPr>
              <w:t>总计学时</w:t>
            </w:r>
          </w:p>
        </w:tc>
      </w:tr>
      <w:tr w:rsidR="001B1340" w:rsidRPr="008F0D1E" w:rsidTr="001B0DA8">
        <w:trPr>
          <w:trHeight w:val="472"/>
        </w:trPr>
        <w:tc>
          <w:tcPr>
            <w:tcW w:w="1242"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hint="eastAsia"/>
                <w:sz w:val="24"/>
              </w:rPr>
              <w:t>任课教师</w:t>
            </w:r>
          </w:p>
        </w:tc>
        <w:tc>
          <w:tcPr>
            <w:tcW w:w="2696"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rFonts w:ascii="Calibri" w:hAnsi="Calibri"/>
                <w:szCs w:val="21"/>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Cs w:val="21"/>
              </w:rPr>
            </w:pPr>
            <w:r w:rsidRPr="008F0D1E">
              <w:rPr>
                <w:rFonts w:hint="eastAsia"/>
                <w:sz w:val="24"/>
              </w:rPr>
              <w:t>教师职称</w:t>
            </w:r>
          </w:p>
        </w:tc>
        <w:tc>
          <w:tcPr>
            <w:tcW w:w="1732" w:type="dxa"/>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rFonts w:ascii="Calibri" w:hAnsi="Calibri"/>
                <w:szCs w:val="21"/>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Calibri" w:hAnsi="Calibri"/>
              </w:rPr>
            </w:pPr>
          </w:p>
        </w:tc>
      </w:tr>
      <w:tr w:rsidR="001B1340" w:rsidRPr="008F0D1E" w:rsidTr="001B0DA8">
        <w:trPr>
          <w:trHeight w:val="506"/>
        </w:trPr>
        <w:tc>
          <w:tcPr>
            <w:tcW w:w="1242"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hint="eastAsia"/>
                <w:sz w:val="24"/>
              </w:rPr>
              <w:t>授课时间</w:t>
            </w:r>
          </w:p>
        </w:tc>
        <w:tc>
          <w:tcPr>
            <w:tcW w:w="5615" w:type="dxa"/>
            <w:gridSpan w:val="3"/>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ascii="宋体" w:hAnsi="宋体" w:hint="eastAsia"/>
                <w:szCs w:val="21"/>
              </w:rPr>
              <w:t>年月日 至年 月 日 （共周）</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Calibri" w:hAnsi="Calibri"/>
              </w:rPr>
            </w:pPr>
          </w:p>
        </w:tc>
      </w:tr>
      <w:tr w:rsidR="001B1340" w:rsidRPr="008F0D1E" w:rsidTr="001B0DA8">
        <w:trPr>
          <w:trHeight w:val="450"/>
        </w:trPr>
        <w:tc>
          <w:tcPr>
            <w:tcW w:w="1242"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Calibri" w:hAnsi="Calibri"/>
                <w:sz w:val="24"/>
              </w:rPr>
            </w:pPr>
            <w:r w:rsidRPr="008F0D1E">
              <w:rPr>
                <w:rFonts w:hint="eastAsia"/>
                <w:sz w:val="24"/>
              </w:rPr>
              <w:t>课程类型</w:t>
            </w:r>
          </w:p>
        </w:tc>
        <w:tc>
          <w:tcPr>
            <w:tcW w:w="5615" w:type="dxa"/>
            <w:gridSpan w:val="3"/>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rFonts w:ascii="宋体" w:hAnsi="宋体"/>
                <w:szCs w:val="21"/>
              </w:rPr>
            </w:pPr>
            <w:r w:rsidRPr="008F0D1E">
              <w:rPr>
                <w:rFonts w:ascii="宋体" w:hAnsi="宋体" w:hint="eastAsia"/>
                <w:szCs w:val="21"/>
              </w:rPr>
              <w:t>公共基础课（   ）  专业基础课（  ）    专业课（  ）</w:t>
            </w:r>
          </w:p>
          <w:p w:rsidR="001B1340" w:rsidRPr="008F0D1E" w:rsidRDefault="001B1340" w:rsidP="001B0DA8">
            <w:pPr>
              <w:rPr>
                <w:rFonts w:ascii="Calibri" w:hAnsi="Calibri"/>
                <w:sz w:val="24"/>
              </w:rPr>
            </w:pPr>
            <w:r w:rsidRPr="008F0D1E">
              <w:rPr>
                <w:rFonts w:ascii="宋体" w:hAnsi="宋体" w:hint="eastAsia"/>
                <w:szCs w:val="21"/>
              </w:rPr>
              <w:t>专业选修课（   ）  公共选修课（   ）   其  他（  ）</w:t>
            </w: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widowControl/>
              <w:jc w:val="left"/>
              <w:rPr>
                <w:rFonts w:ascii="Calibri" w:hAnsi="Calibri"/>
              </w:rPr>
            </w:pPr>
          </w:p>
        </w:tc>
      </w:tr>
      <w:tr w:rsidR="001B1340" w:rsidRPr="008F0D1E" w:rsidTr="001B0DA8">
        <w:trPr>
          <w:trHeight w:val="1968"/>
        </w:trPr>
        <w:tc>
          <w:tcPr>
            <w:tcW w:w="8757" w:type="dxa"/>
            <w:gridSpan w:val="5"/>
            <w:tcBorders>
              <w:top w:val="single" w:sz="4" w:space="0" w:color="auto"/>
              <w:left w:val="single" w:sz="4" w:space="0" w:color="auto"/>
              <w:bottom w:val="single" w:sz="4" w:space="0" w:color="auto"/>
              <w:right w:val="single" w:sz="4" w:space="0" w:color="auto"/>
            </w:tcBorders>
          </w:tcPr>
          <w:p w:rsidR="001B1340" w:rsidRPr="008F0D1E" w:rsidRDefault="001B1340" w:rsidP="001B0DA8">
            <w:pPr>
              <w:rPr>
                <w:sz w:val="24"/>
              </w:rPr>
            </w:pPr>
            <w:r w:rsidRPr="008F0D1E">
              <w:rPr>
                <w:rFonts w:hint="eastAsia"/>
                <w:sz w:val="24"/>
              </w:rPr>
              <w:t>本课程教学目的和要求</w:t>
            </w:r>
          </w:p>
          <w:p w:rsidR="001B1340" w:rsidRPr="008F0D1E" w:rsidRDefault="001B1340" w:rsidP="001B0DA8">
            <w:pPr>
              <w:rPr>
                <w:sz w:val="24"/>
              </w:rPr>
            </w:pPr>
          </w:p>
          <w:p w:rsidR="001B1340" w:rsidRPr="008F0D1E" w:rsidRDefault="001B1340" w:rsidP="001B0DA8">
            <w:pPr>
              <w:rPr>
                <w:szCs w:val="21"/>
              </w:rPr>
            </w:pPr>
            <w:r w:rsidRPr="008F0D1E">
              <w:rPr>
                <w:rFonts w:hint="eastAsia"/>
                <w:szCs w:val="21"/>
              </w:rPr>
              <w:t>（以下要点供参考）</w:t>
            </w:r>
          </w:p>
          <w:p w:rsidR="001B1340" w:rsidRPr="008F0D1E" w:rsidRDefault="001B1340" w:rsidP="001B0DA8">
            <w:pPr>
              <w:rPr>
                <w:rFonts w:ascii="Calibri" w:hAnsi="Calibri"/>
                <w:sz w:val="24"/>
              </w:rPr>
            </w:pPr>
            <w:r w:rsidRPr="008F0D1E">
              <w:rPr>
                <w:rFonts w:hint="eastAsia"/>
              </w:rPr>
              <w:t>体现以下方面：要求学生理解</w:t>
            </w:r>
            <w:r w:rsidRPr="008F0D1E">
              <w:rPr>
                <w:rFonts w:ascii="宋体" w:hAnsi="宋体" w:hint="eastAsia"/>
              </w:rPr>
              <w:t>……</w:t>
            </w:r>
            <w:r w:rsidRPr="008F0D1E">
              <w:rPr>
                <w:rFonts w:hint="eastAsia"/>
              </w:rPr>
              <w:t>，掌握</w:t>
            </w:r>
            <w:r w:rsidRPr="008F0D1E">
              <w:rPr>
                <w:rFonts w:ascii="宋体" w:hAnsi="宋体" w:hint="eastAsia"/>
              </w:rPr>
              <w:t>……</w:t>
            </w:r>
            <w:r w:rsidRPr="008F0D1E">
              <w:rPr>
                <w:rFonts w:hint="eastAsia"/>
              </w:rPr>
              <w:t>基本理论、基本知识和基本技能，获得</w:t>
            </w:r>
            <w:r w:rsidRPr="008F0D1E">
              <w:rPr>
                <w:rFonts w:ascii="宋体" w:hAnsi="宋体" w:hint="eastAsia"/>
              </w:rPr>
              <w:t>……</w:t>
            </w:r>
            <w:r w:rsidRPr="008F0D1E">
              <w:rPr>
                <w:rFonts w:hint="eastAsia"/>
              </w:rPr>
              <w:t>能力，达到</w:t>
            </w:r>
            <w:r w:rsidRPr="008F0D1E">
              <w:rPr>
                <w:rFonts w:ascii="宋体" w:hAnsi="宋体" w:hint="eastAsia"/>
              </w:rPr>
              <w:t>……</w:t>
            </w:r>
            <w:r w:rsidRPr="008F0D1E">
              <w:rPr>
                <w:rFonts w:hint="eastAsia"/>
              </w:rPr>
              <w:t>目的，应用于</w:t>
            </w:r>
            <w:r w:rsidRPr="008F0D1E">
              <w:rPr>
                <w:rFonts w:ascii="宋体" w:hAnsi="宋体" w:hint="eastAsia"/>
              </w:rPr>
              <w:t>……</w:t>
            </w:r>
            <w:r w:rsidRPr="008F0D1E">
              <w:rPr>
                <w:rFonts w:hint="eastAsia"/>
              </w:rPr>
              <w:t>方面，解决</w:t>
            </w:r>
            <w:r w:rsidRPr="008F0D1E">
              <w:rPr>
                <w:rFonts w:ascii="宋体" w:hAnsi="宋体" w:hint="eastAsia"/>
              </w:rPr>
              <w:t>……</w:t>
            </w:r>
            <w:r w:rsidRPr="008F0D1E">
              <w:rPr>
                <w:rFonts w:hint="eastAsia"/>
              </w:rPr>
              <w:t>问题等等。</w:t>
            </w:r>
            <w:r w:rsidRPr="008F0D1E">
              <w:rPr>
                <w:rFonts w:hint="eastAsia"/>
                <w:szCs w:val="21"/>
              </w:rPr>
              <w:t>（阅后删除）</w:t>
            </w:r>
          </w:p>
        </w:tc>
      </w:tr>
      <w:tr w:rsidR="001B1340" w:rsidRPr="008F0D1E" w:rsidTr="001B0DA8">
        <w:trPr>
          <w:trHeight w:val="1761"/>
        </w:trPr>
        <w:tc>
          <w:tcPr>
            <w:tcW w:w="8757" w:type="dxa"/>
            <w:gridSpan w:val="5"/>
            <w:tcBorders>
              <w:top w:val="single" w:sz="4" w:space="0" w:color="auto"/>
              <w:left w:val="single" w:sz="4" w:space="0" w:color="auto"/>
              <w:bottom w:val="single" w:sz="4" w:space="0" w:color="auto"/>
              <w:right w:val="single" w:sz="4" w:space="0" w:color="auto"/>
            </w:tcBorders>
          </w:tcPr>
          <w:p w:rsidR="001B1340" w:rsidRPr="008F0D1E" w:rsidRDefault="001B1340" w:rsidP="001B0DA8">
            <w:pPr>
              <w:rPr>
                <w:sz w:val="24"/>
              </w:rPr>
            </w:pPr>
            <w:r w:rsidRPr="008F0D1E">
              <w:rPr>
                <w:rFonts w:hint="eastAsia"/>
                <w:sz w:val="24"/>
              </w:rPr>
              <w:t>本课程教学方法</w:t>
            </w:r>
          </w:p>
          <w:p w:rsidR="001B1340" w:rsidRPr="008F0D1E" w:rsidRDefault="001B1340" w:rsidP="001B0DA8">
            <w:pPr>
              <w:rPr>
                <w:szCs w:val="21"/>
              </w:rPr>
            </w:pPr>
          </w:p>
          <w:p w:rsidR="001B1340" w:rsidRPr="008F0D1E" w:rsidRDefault="001B1340" w:rsidP="001B0DA8">
            <w:pPr>
              <w:rPr>
                <w:szCs w:val="21"/>
              </w:rPr>
            </w:pPr>
            <w:r w:rsidRPr="008F0D1E">
              <w:rPr>
                <w:rFonts w:hint="eastAsia"/>
                <w:szCs w:val="21"/>
              </w:rPr>
              <w:t>（以下要点供参考）</w:t>
            </w:r>
          </w:p>
          <w:p w:rsidR="001B1340" w:rsidRPr="008F0D1E" w:rsidRDefault="001B1340" w:rsidP="001B0DA8">
            <w:r w:rsidRPr="008F0D1E">
              <w:rPr>
                <w:rFonts w:hint="eastAsia"/>
              </w:rPr>
              <w:t>选择以下方面：教师讲授（），课堂讨论（），多媒体教学（），当堂测验（），实验演示（），线上教学（），翻转课堂教学（）</w:t>
            </w:r>
            <w:r w:rsidRPr="008F0D1E">
              <w:rPr>
                <w:rFonts w:ascii="宋体" w:hAnsi="宋体" w:hint="eastAsia"/>
              </w:rPr>
              <w:t>……。</w:t>
            </w:r>
            <w:r w:rsidRPr="008F0D1E">
              <w:rPr>
                <w:rFonts w:hint="eastAsia"/>
                <w:szCs w:val="21"/>
              </w:rPr>
              <w:t>（阅后删除）</w:t>
            </w:r>
          </w:p>
          <w:p w:rsidR="001B1340" w:rsidRPr="008F0D1E" w:rsidRDefault="001B1340" w:rsidP="001B0DA8">
            <w:pPr>
              <w:rPr>
                <w:rFonts w:ascii="Calibri" w:hAnsi="Calibri"/>
                <w:sz w:val="24"/>
              </w:rPr>
            </w:pPr>
            <w:r w:rsidRPr="008F0D1E">
              <w:rPr>
                <w:rFonts w:ascii="宋体" w:hAnsi="宋体" w:hint="eastAsia"/>
              </w:rPr>
              <w:t>选择其中几项，或补充其它方法。</w:t>
            </w:r>
          </w:p>
        </w:tc>
      </w:tr>
      <w:tr w:rsidR="001B1340" w:rsidRPr="008F0D1E" w:rsidTr="001B0DA8">
        <w:trPr>
          <w:trHeight w:val="1197"/>
        </w:trPr>
        <w:tc>
          <w:tcPr>
            <w:tcW w:w="8757" w:type="dxa"/>
            <w:gridSpan w:val="5"/>
            <w:tcBorders>
              <w:top w:val="single" w:sz="4" w:space="0" w:color="auto"/>
              <w:left w:val="single" w:sz="4" w:space="0" w:color="auto"/>
              <w:bottom w:val="single" w:sz="4" w:space="0" w:color="auto"/>
              <w:right w:val="single" w:sz="4" w:space="0" w:color="auto"/>
            </w:tcBorders>
            <w:hideMark/>
          </w:tcPr>
          <w:p w:rsidR="001B1340" w:rsidRPr="008F0D1E" w:rsidRDefault="001B1340" w:rsidP="00B86A4C">
            <w:pPr>
              <w:rPr>
                <w:rFonts w:ascii="Calibri" w:hAnsi="Calibri"/>
                <w:b/>
                <w:sz w:val="24"/>
              </w:rPr>
            </w:pPr>
            <w:r w:rsidRPr="008F0D1E">
              <w:rPr>
                <w:rFonts w:hint="eastAsia"/>
                <w:b/>
              </w:rPr>
              <w:t>对学生进行创新创业教育的内容和能力培养方法</w:t>
            </w:r>
          </w:p>
        </w:tc>
      </w:tr>
      <w:tr w:rsidR="00F96027" w:rsidRPr="008F0D1E" w:rsidTr="001B0DA8">
        <w:trPr>
          <w:trHeight w:val="1197"/>
        </w:trPr>
        <w:tc>
          <w:tcPr>
            <w:tcW w:w="8757" w:type="dxa"/>
            <w:gridSpan w:val="5"/>
            <w:tcBorders>
              <w:top w:val="single" w:sz="4" w:space="0" w:color="auto"/>
              <w:left w:val="single" w:sz="4" w:space="0" w:color="auto"/>
              <w:bottom w:val="single" w:sz="4" w:space="0" w:color="auto"/>
              <w:right w:val="single" w:sz="4" w:space="0" w:color="auto"/>
            </w:tcBorders>
          </w:tcPr>
          <w:p w:rsidR="00F96027" w:rsidRPr="008F0D1E" w:rsidRDefault="00F96027" w:rsidP="00B86A4C">
            <w:pPr>
              <w:rPr>
                <w:b/>
              </w:rPr>
            </w:pPr>
            <w:r w:rsidRPr="008F0D1E">
              <w:rPr>
                <w:rFonts w:hint="eastAsia"/>
                <w:b/>
              </w:rPr>
              <w:t>对学生进行思想政治教育和社会责任教育等方面的内容和能力培养方法</w:t>
            </w:r>
          </w:p>
        </w:tc>
      </w:tr>
      <w:tr w:rsidR="001B1340" w:rsidRPr="008F0D1E" w:rsidTr="001B0DA8">
        <w:trPr>
          <w:trHeight w:val="906"/>
        </w:trPr>
        <w:tc>
          <w:tcPr>
            <w:tcW w:w="8757" w:type="dxa"/>
            <w:gridSpan w:val="5"/>
            <w:tcBorders>
              <w:top w:val="single" w:sz="4" w:space="0" w:color="auto"/>
              <w:left w:val="single" w:sz="4" w:space="0" w:color="auto"/>
              <w:bottom w:val="single" w:sz="4" w:space="0" w:color="auto"/>
              <w:right w:val="single" w:sz="4" w:space="0" w:color="auto"/>
            </w:tcBorders>
            <w:hideMark/>
          </w:tcPr>
          <w:p w:rsidR="001B1340" w:rsidRPr="008F0D1E" w:rsidRDefault="001B1340" w:rsidP="001B0DA8">
            <w:pPr>
              <w:rPr>
                <w:rFonts w:ascii="Calibri" w:hAnsi="Calibri"/>
                <w:sz w:val="24"/>
              </w:rPr>
            </w:pPr>
            <w:r w:rsidRPr="008F0D1E">
              <w:rPr>
                <w:rFonts w:hint="eastAsia"/>
                <w:sz w:val="24"/>
              </w:rPr>
              <w:t>教材选用原则和特点</w:t>
            </w:r>
          </w:p>
        </w:tc>
      </w:tr>
      <w:tr w:rsidR="001B1340" w:rsidRPr="008F0D1E" w:rsidTr="001B0DA8">
        <w:trPr>
          <w:trHeight w:val="707"/>
        </w:trPr>
        <w:tc>
          <w:tcPr>
            <w:tcW w:w="8757" w:type="dxa"/>
            <w:gridSpan w:val="5"/>
            <w:tcBorders>
              <w:top w:val="single" w:sz="4" w:space="0" w:color="auto"/>
              <w:left w:val="single" w:sz="4" w:space="0" w:color="auto"/>
              <w:bottom w:val="single" w:sz="4" w:space="0" w:color="auto"/>
              <w:right w:val="single" w:sz="4" w:space="0" w:color="auto"/>
            </w:tcBorders>
            <w:hideMark/>
          </w:tcPr>
          <w:p w:rsidR="001B1340" w:rsidRPr="008F0D1E" w:rsidRDefault="001B1340" w:rsidP="001B0DA8">
            <w:pPr>
              <w:rPr>
                <w:rFonts w:ascii="Calibri" w:hAnsi="Calibri"/>
                <w:sz w:val="24"/>
              </w:rPr>
            </w:pPr>
            <w:r w:rsidRPr="008F0D1E">
              <w:rPr>
                <w:rFonts w:hint="eastAsia"/>
                <w:sz w:val="24"/>
              </w:rPr>
              <w:t>考核方式</w:t>
            </w:r>
          </w:p>
        </w:tc>
      </w:tr>
      <w:tr w:rsidR="001B1340" w:rsidRPr="008F0D1E" w:rsidTr="001B0DA8">
        <w:trPr>
          <w:trHeight w:val="835"/>
        </w:trPr>
        <w:tc>
          <w:tcPr>
            <w:tcW w:w="8757" w:type="dxa"/>
            <w:gridSpan w:val="5"/>
            <w:tcBorders>
              <w:top w:val="single" w:sz="4" w:space="0" w:color="auto"/>
              <w:left w:val="single" w:sz="4" w:space="0" w:color="auto"/>
              <w:bottom w:val="single" w:sz="4" w:space="0" w:color="auto"/>
              <w:right w:val="single" w:sz="4" w:space="0" w:color="auto"/>
            </w:tcBorders>
            <w:hideMark/>
          </w:tcPr>
          <w:p w:rsidR="001B1340" w:rsidRPr="008F0D1E" w:rsidRDefault="001B1340" w:rsidP="001B0DA8">
            <w:pPr>
              <w:rPr>
                <w:rFonts w:ascii="Calibri" w:hAnsi="Calibri"/>
                <w:sz w:val="24"/>
              </w:rPr>
            </w:pPr>
            <w:r w:rsidRPr="008F0D1E">
              <w:rPr>
                <w:rFonts w:hint="eastAsia"/>
                <w:sz w:val="24"/>
              </w:rPr>
              <w:t>教学参考资料</w:t>
            </w:r>
          </w:p>
        </w:tc>
      </w:tr>
      <w:tr w:rsidR="001B1340" w:rsidRPr="008F0D1E" w:rsidTr="00B86A4C">
        <w:trPr>
          <w:trHeight w:val="1833"/>
        </w:trPr>
        <w:tc>
          <w:tcPr>
            <w:tcW w:w="8757" w:type="dxa"/>
            <w:gridSpan w:val="5"/>
            <w:tcBorders>
              <w:top w:val="single" w:sz="4" w:space="0" w:color="auto"/>
              <w:left w:val="single" w:sz="4" w:space="0" w:color="auto"/>
              <w:bottom w:val="single" w:sz="4" w:space="0" w:color="auto"/>
              <w:right w:val="single" w:sz="4" w:space="0" w:color="auto"/>
            </w:tcBorders>
          </w:tcPr>
          <w:p w:rsidR="001B1340" w:rsidRPr="008F0D1E" w:rsidRDefault="001B1340" w:rsidP="001B0DA8">
            <w:pPr>
              <w:rPr>
                <w:sz w:val="24"/>
              </w:rPr>
            </w:pPr>
            <w:r w:rsidRPr="008F0D1E">
              <w:rPr>
                <w:rFonts w:hint="eastAsia"/>
                <w:sz w:val="24"/>
              </w:rPr>
              <w:t>对教案的分析总结</w:t>
            </w:r>
          </w:p>
          <w:p w:rsidR="001B1340" w:rsidRPr="008F0D1E" w:rsidRDefault="001B1340" w:rsidP="00C05FCD">
            <w:pPr>
              <w:ind w:firstLineChars="200" w:firstLine="420"/>
              <w:rPr>
                <w:rFonts w:ascii="Calibri" w:hAnsi="Calibri"/>
                <w:szCs w:val="21"/>
              </w:rPr>
            </w:pPr>
            <w:r w:rsidRPr="008F0D1E">
              <w:rPr>
                <w:rFonts w:hint="eastAsia"/>
                <w:szCs w:val="21"/>
              </w:rPr>
              <w:t>教师完成本学期教学任务后撰写，应认真总结分析教案编写的成功经验、存在的不足，为下一步教案编写积累经验。以促进教案编写更加规范、有序，提高教学水平，保证教学质量。（阅后删除）</w:t>
            </w:r>
          </w:p>
        </w:tc>
      </w:tr>
    </w:tbl>
    <w:p w:rsidR="001B1340" w:rsidRPr="008F0D1E" w:rsidRDefault="001B1340" w:rsidP="001B1340">
      <w:pPr>
        <w:rPr>
          <w:b/>
          <w:sz w:val="24"/>
        </w:rPr>
      </w:pPr>
    </w:p>
    <w:p w:rsidR="001B1340" w:rsidRPr="008F0D1E" w:rsidRDefault="00F96027" w:rsidP="00B86A4C">
      <w:pPr>
        <w:widowControl/>
        <w:jc w:val="left"/>
        <w:rPr>
          <w:rFonts w:ascii="Calibri" w:hAnsi="Calibri"/>
          <w:b/>
          <w:sz w:val="24"/>
        </w:rPr>
      </w:pPr>
      <w:r w:rsidRPr="008F0D1E">
        <w:rPr>
          <w:b/>
          <w:sz w:val="24"/>
        </w:rPr>
        <w:br w:type="page"/>
      </w:r>
      <w:r w:rsidR="009438AA" w:rsidRPr="008F0D1E">
        <w:rPr>
          <w:rFonts w:hint="eastAsia"/>
          <w:b/>
          <w:sz w:val="24"/>
        </w:rPr>
        <w:lastRenderedPageBreak/>
        <w:t>2.2</w:t>
      </w:r>
      <w:r w:rsidR="001B1340" w:rsidRPr="008F0D1E">
        <w:rPr>
          <w:rFonts w:hint="eastAsia"/>
          <w:b/>
          <w:sz w:val="24"/>
        </w:rPr>
        <w:t>教学单元教案模板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2239"/>
        <w:gridCol w:w="1216"/>
        <w:gridCol w:w="1620"/>
        <w:gridCol w:w="900"/>
        <w:gridCol w:w="1034"/>
      </w:tblGrid>
      <w:tr w:rsidR="001B1340" w:rsidRPr="008F0D1E" w:rsidTr="001B0DA8">
        <w:trPr>
          <w:trHeight w:val="448"/>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rFonts w:ascii="Calibri" w:hAnsi="Calibri"/>
                <w:sz w:val="24"/>
              </w:rPr>
            </w:pPr>
            <w:r w:rsidRPr="008F0D1E">
              <w:rPr>
                <w:rFonts w:hint="eastAsia"/>
                <w:sz w:val="24"/>
              </w:rPr>
              <w:t>周次</w:t>
            </w:r>
          </w:p>
        </w:tc>
        <w:tc>
          <w:tcPr>
            <w:tcW w:w="2239"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rFonts w:ascii="Calibri" w:hAnsi="Calibri"/>
              </w:rPr>
            </w:pPr>
            <w:r w:rsidRPr="008F0D1E">
              <w:rPr>
                <w:rFonts w:hint="eastAsia"/>
              </w:rPr>
              <w:t>第周至第周</w:t>
            </w:r>
          </w:p>
        </w:tc>
        <w:tc>
          <w:tcPr>
            <w:tcW w:w="1216"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rFonts w:ascii="Calibri" w:hAnsi="Calibri"/>
              </w:rPr>
            </w:pPr>
            <w:r w:rsidRPr="008F0D1E">
              <w:rPr>
                <w:rFonts w:hint="eastAsia"/>
              </w:rPr>
              <w:t>授课时间</w:t>
            </w:r>
          </w:p>
        </w:tc>
        <w:tc>
          <w:tcPr>
            <w:tcW w:w="3554" w:type="dxa"/>
            <w:gridSpan w:val="3"/>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spacing w:line="240" w:lineRule="atLeast"/>
              <w:jc w:val="center"/>
              <w:rPr>
                <w:rFonts w:ascii="Calibri" w:hAnsi="Calibri"/>
              </w:rPr>
            </w:pPr>
          </w:p>
        </w:tc>
      </w:tr>
      <w:tr w:rsidR="001B1340" w:rsidRPr="008F0D1E" w:rsidTr="001B0DA8">
        <w:trPr>
          <w:trHeight w:val="766"/>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sz w:val="24"/>
              </w:rPr>
            </w:pPr>
            <w:r w:rsidRPr="008F0D1E">
              <w:rPr>
                <w:rFonts w:hint="eastAsia"/>
                <w:sz w:val="24"/>
              </w:rPr>
              <w:t>章节</w:t>
            </w:r>
          </w:p>
          <w:p w:rsidR="001B1340" w:rsidRPr="008F0D1E" w:rsidRDefault="001B1340" w:rsidP="001B0DA8">
            <w:pPr>
              <w:spacing w:line="240" w:lineRule="atLeast"/>
              <w:jc w:val="center"/>
              <w:rPr>
                <w:rFonts w:ascii="Calibri" w:hAnsi="Calibri"/>
                <w:sz w:val="24"/>
              </w:rPr>
            </w:pPr>
            <w:r w:rsidRPr="008F0D1E">
              <w:rPr>
                <w:rFonts w:hint="eastAsia"/>
                <w:sz w:val="24"/>
              </w:rPr>
              <w:t>名称</w:t>
            </w:r>
          </w:p>
        </w:tc>
        <w:tc>
          <w:tcPr>
            <w:tcW w:w="7009" w:type="dxa"/>
            <w:gridSpan w:val="5"/>
            <w:tcBorders>
              <w:top w:val="single" w:sz="4" w:space="0" w:color="auto"/>
              <w:left w:val="single" w:sz="4" w:space="0" w:color="auto"/>
              <w:bottom w:val="single" w:sz="4" w:space="0" w:color="auto"/>
              <w:right w:val="single" w:sz="4" w:space="0" w:color="auto"/>
            </w:tcBorders>
          </w:tcPr>
          <w:p w:rsidR="001B1340" w:rsidRPr="008F0D1E" w:rsidRDefault="001B1340" w:rsidP="001B0DA8">
            <w:pPr>
              <w:spacing w:line="240" w:lineRule="atLeast"/>
              <w:rPr>
                <w:rFonts w:ascii="Calibri" w:hAnsi="Calibri"/>
              </w:rPr>
            </w:pPr>
          </w:p>
        </w:tc>
      </w:tr>
      <w:tr w:rsidR="001B1340" w:rsidRPr="008F0D1E" w:rsidTr="001B0DA8">
        <w:trPr>
          <w:trHeight w:val="777"/>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sz w:val="24"/>
              </w:rPr>
            </w:pPr>
            <w:r w:rsidRPr="008F0D1E">
              <w:rPr>
                <w:rFonts w:hint="eastAsia"/>
                <w:sz w:val="24"/>
              </w:rPr>
              <w:t>授课</w:t>
            </w:r>
          </w:p>
          <w:p w:rsidR="001B1340" w:rsidRPr="008F0D1E" w:rsidRDefault="001B1340" w:rsidP="001B0DA8">
            <w:pPr>
              <w:spacing w:line="240" w:lineRule="atLeast"/>
              <w:jc w:val="center"/>
              <w:rPr>
                <w:rFonts w:ascii="Calibri" w:hAnsi="Calibri"/>
                <w:sz w:val="24"/>
              </w:rPr>
            </w:pPr>
            <w:r w:rsidRPr="008F0D1E">
              <w:rPr>
                <w:rFonts w:hint="eastAsia"/>
                <w:sz w:val="24"/>
              </w:rPr>
              <w:t>方式</w:t>
            </w:r>
          </w:p>
        </w:tc>
        <w:tc>
          <w:tcPr>
            <w:tcW w:w="5075" w:type="dxa"/>
            <w:gridSpan w:val="3"/>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rPr>
                <w:szCs w:val="21"/>
              </w:rPr>
            </w:pPr>
            <w:r w:rsidRPr="008F0D1E">
              <w:rPr>
                <w:rFonts w:hint="eastAsia"/>
                <w:szCs w:val="21"/>
              </w:rPr>
              <w:t>理论课（）、实验课（）、上机（）</w:t>
            </w:r>
          </w:p>
          <w:p w:rsidR="001B1340" w:rsidRPr="008F0D1E" w:rsidRDefault="001B1340" w:rsidP="001B0DA8">
            <w:pPr>
              <w:spacing w:line="240" w:lineRule="atLeast"/>
              <w:rPr>
                <w:rFonts w:ascii="Calibri" w:hAnsi="Calibri"/>
                <w:sz w:val="24"/>
              </w:rPr>
            </w:pPr>
            <w:r w:rsidRPr="008F0D1E">
              <w:rPr>
                <w:rFonts w:hint="eastAsia"/>
                <w:szCs w:val="21"/>
              </w:rPr>
              <w:t>线上教学（）、其他方式（）</w:t>
            </w:r>
          </w:p>
        </w:tc>
        <w:tc>
          <w:tcPr>
            <w:tcW w:w="900"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spacing w:line="240" w:lineRule="atLeast"/>
              <w:jc w:val="center"/>
              <w:rPr>
                <w:sz w:val="24"/>
              </w:rPr>
            </w:pPr>
            <w:r w:rsidRPr="008F0D1E">
              <w:rPr>
                <w:rFonts w:hint="eastAsia"/>
                <w:sz w:val="24"/>
              </w:rPr>
              <w:t>教学</w:t>
            </w:r>
          </w:p>
          <w:p w:rsidR="001B1340" w:rsidRPr="008F0D1E" w:rsidRDefault="001B1340" w:rsidP="001B0DA8">
            <w:pPr>
              <w:spacing w:line="240" w:lineRule="atLeast"/>
              <w:jc w:val="center"/>
              <w:rPr>
                <w:rFonts w:ascii="Calibri" w:hAnsi="Calibri"/>
              </w:rPr>
            </w:pPr>
            <w:r w:rsidRPr="008F0D1E">
              <w:rPr>
                <w:rFonts w:hint="eastAsia"/>
                <w:sz w:val="24"/>
              </w:rPr>
              <w:t>时数</w:t>
            </w:r>
          </w:p>
        </w:tc>
        <w:tc>
          <w:tcPr>
            <w:tcW w:w="1034" w:type="dxa"/>
            <w:tcBorders>
              <w:top w:val="single" w:sz="4" w:space="0" w:color="auto"/>
              <w:left w:val="single" w:sz="4" w:space="0" w:color="auto"/>
              <w:bottom w:val="single" w:sz="4" w:space="0" w:color="auto"/>
              <w:right w:val="single" w:sz="4" w:space="0" w:color="auto"/>
            </w:tcBorders>
          </w:tcPr>
          <w:p w:rsidR="001B1340" w:rsidRPr="008F0D1E" w:rsidRDefault="001B1340" w:rsidP="001B0DA8">
            <w:pPr>
              <w:spacing w:line="240" w:lineRule="atLeast"/>
              <w:rPr>
                <w:rFonts w:ascii="Calibri" w:hAnsi="Calibri"/>
              </w:rPr>
            </w:pPr>
          </w:p>
        </w:tc>
      </w:tr>
      <w:tr w:rsidR="001B1340" w:rsidRPr="008F0D1E" w:rsidTr="001B0DA8">
        <w:trPr>
          <w:trHeight w:val="1055"/>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sz w:val="24"/>
              </w:rPr>
            </w:pPr>
            <w:r w:rsidRPr="008F0D1E">
              <w:rPr>
                <w:rFonts w:hint="eastAsia"/>
                <w:sz w:val="24"/>
              </w:rPr>
              <w:t>教学目的</w:t>
            </w:r>
          </w:p>
          <w:p w:rsidR="001B1340" w:rsidRPr="008F0D1E" w:rsidRDefault="001B1340" w:rsidP="001B0DA8">
            <w:pPr>
              <w:jc w:val="center"/>
              <w:rPr>
                <w:rFonts w:ascii="Calibri" w:hAnsi="Calibri"/>
                <w:sz w:val="24"/>
              </w:rPr>
            </w:pPr>
            <w:r w:rsidRPr="008F0D1E">
              <w:rPr>
                <w:rFonts w:hint="eastAsia"/>
                <w:sz w:val="24"/>
              </w:rPr>
              <w:t>和要求</w:t>
            </w:r>
          </w:p>
        </w:tc>
        <w:tc>
          <w:tcPr>
            <w:tcW w:w="7009" w:type="dxa"/>
            <w:gridSpan w:val="5"/>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r w:rsidRPr="008F0D1E">
              <w:rPr>
                <w:rFonts w:hint="eastAsia"/>
              </w:rPr>
              <w:t>体现以下方面：要求学生理解</w:t>
            </w:r>
            <w:r w:rsidRPr="008F0D1E">
              <w:rPr>
                <w:rFonts w:ascii="宋体" w:hAnsi="宋体" w:hint="eastAsia"/>
              </w:rPr>
              <w:t>……</w:t>
            </w:r>
            <w:r w:rsidRPr="008F0D1E">
              <w:rPr>
                <w:rFonts w:hint="eastAsia"/>
              </w:rPr>
              <w:t>，掌握</w:t>
            </w:r>
            <w:r w:rsidRPr="008F0D1E">
              <w:rPr>
                <w:rFonts w:ascii="宋体" w:hAnsi="宋体" w:hint="eastAsia"/>
              </w:rPr>
              <w:t>……</w:t>
            </w:r>
            <w:r w:rsidRPr="008F0D1E">
              <w:rPr>
                <w:rFonts w:hint="eastAsia"/>
              </w:rPr>
              <w:t>基本理论、基本知识和基本技能，获得</w:t>
            </w:r>
            <w:r w:rsidRPr="008F0D1E">
              <w:rPr>
                <w:rFonts w:ascii="宋体" w:hAnsi="宋体" w:hint="eastAsia"/>
              </w:rPr>
              <w:t>……</w:t>
            </w:r>
            <w:r w:rsidRPr="008F0D1E">
              <w:rPr>
                <w:rFonts w:hint="eastAsia"/>
              </w:rPr>
              <w:t>能力，达到</w:t>
            </w:r>
            <w:r w:rsidRPr="008F0D1E">
              <w:rPr>
                <w:rFonts w:ascii="宋体" w:hAnsi="宋体" w:hint="eastAsia"/>
              </w:rPr>
              <w:t>……</w:t>
            </w:r>
            <w:r w:rsidRPr="008F0D1E">
              <w:rPr>
                <w:rFonts w:hint="eastAsia"/>
              </w:rPr>
              <w:t>目的，应用</w:t>
            </w:r>
            <w:r w:rsidRPr="008F0D1E">
              <w:rPr>
                <w:rFonts w:ascii="宋体" w:hAnsi="宋体" w:hint="eastAsia"/>
              </w:rPr>
              <w:t>……</w:t>
            </w:r>
            <w:r w:rsidRPr="008F0D1E">
              <w:rPr>
                <w:rFonts w:hint="eastAsia"/>
              </w:rPr>
              <w:t>方面，解决</w:t>
            </w:r>
            <w:r w:rsidRPr="008F0D1E">
              <w:rPr>
                <w:rFonts w:ascii="宋体" w:hAnsi="宋体" w:hint="eastAsia"/>
              </w:rPr>
              <w:t>……</w:t>
            </w:r>
            <w:r w:rsidRPr="008F0D1E">
              <w:rPr>
                <w:rFonts w:hint="eastAsia"/>
              </w:rPr>
              <w:t>问题等等。</w:t>
            </w:r>
          </w:p>
          <w:p w:rsidR="001B1340" w:rsidRPr="008F0D1E" w:rsidRDefault="001B1340" w:rsidP="001B0DA8">
            <w:pPr>
              <w:rPr>
                <w:rFonts w:ascii="Calibri" w:hAnsi="Calibri"/>
              </w:rPr>
            </w:pPr>
            <w:r w:rsidRPr="008F0D1E">
              <w:rPr>
                <w:rFonts w:hint="eastAsia"/>
                <w:szCs w:val="21"/>
              </w:rPr>
              <w:t>（阅后删除）</w:t>
            </w:r>
          </w:p>
        </w:tc>
      </w:tr>
      <w:tr w:rsidR="001B1340" w:rsidRPr="008F0D1E" w:rsidTr="001B0DA8">
        <w:trPr>
          <w:trHeight w:val="1500"/>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jc w:val="center"/>
              <w:rPr>
                <w:sz w:val="24"/>
              </w:rPr>
            </w:pPr>
            <w:r w:rsidRPr="008F0D1E">
              <w:rPr>
                <w:rFonts w:hint="eastAsia"/>
                <w:sz w:val="24"/>
              </w:rPr>
              <w:t>教学</w:t>
            </w:r>
          </w:p>
          <w:p w:rsidR="001B1340" w:rsidRPr="008F0D1E" w:rsidRDefault="001B1340" w:rsidP="001B0DA8">
            <w:pPr>
              <w:jc w:val="center"/>
              <w:rPr>
                <w:sz w:val="24"/>
              </w:rPr>
            </w:pPr>
            <w:r w:rsidRPr="008F0D1E">
              <w:rPr>
                <w:rFonts w:hint="eastAsia"/>
                <w:sz w:val="24"/>
              </w:rPr>
              <w:t>重点</w:t>
            </w:r>
          </w:p>
          <w:p w:rsidR="001B1340" w:rsidRPr="008F0D1E" w:rsidRDefault="001B1340" w:rsidP="001B0DA8">
            <w:pPr>
              <w:jc w:val="center"/>
              <w:rPr>
                <w:rFonts w:ascii="Calibri" w:hAnsi="Calibri"/>
                <w:sz w:val="24"/>
              </w:rPr>
            </w:pPr>
            <w:r w:rsidRPr="008F0D1E">
              <w:rPr>
                <w:rFonts w:hint="eastAsia"/>
                <w:sz w:val="24"/>
              </w:rPr>
              <w:t>难点</w:t>
            </w: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szCs w:val="21"/>
              </w:rPr>
            </w:pPr>
            <w:r w:rsidRPr="008F0D1E">
              <w:rPr>
                <w:rFonts w:hint="eastAsia"/>
                <w:szCs w:val="21"/>
              </w:rPr>
              <w:t>表述以下方面：</w:t>
            </w:r>
          </w:p>
          <w:p w:rsidR="001B1340" w:rsidRPr="008F0D1E" w:rsidRDefault="001B1340" w:rsidP="001B0DA8">
            <w:pPr>
              <w:rPr>
                <w:szCs w:val="21"/>
              </w:rPr>
            </w:pPr>
            <w:r w:rsidRPr="008F0D1E">
              <w:rPr>
                <w:szCs w:val="21"/>
              </w:rPr>
              <w:t>1</w:t>
            </w:r>
            <w:r w:rsidRPr="008F0D1E">
              <w:rPr>
                <w:rFonts w:hint="eastAsia"/>
                <w:szCs w:val="21"/>
              </w:rPr>
              <w:t>、重点；</w:t>
            </w:r>
          </w:p>
          <w:p w:rsidR="001B1340" w:rsidRPr="008F0D1E" w:rsidRDefault="001B1340" w:rsidP="001B0DA8">
            <w:pPr>
              <w:rPr>
                <w:szCs w:val="21"/>
              </w:rPr>
            </w:pPr>
            <w:r w:rsidRPr="008F0D1E">
              <w:rPr>
                <w:szCs w:val="21"/>
              </w:rPr>
              <w:t>2</w:t>
            </w:r>
            <w:r w:rsidRPr="008F0D1E">
              <w:rPr>
                <w:rFonts w:hint="eastAsia"/>
                <w:szCs w:val="21"/>
              </w:rPr>
              <w:t>、难点；</w:t>
            </w:r>
          </w:p>
          <w:p w:rsidR="001B1340" w:rsidRPr="008F0D1E" w:rsidRDefault="001B1340" w:rsidP="001B0DA8">
            <w:pPr>
              <w:rPr>
                <w:szCs w:val="21"/>
              </w:rPr>
            </w:pPr>
            <w:r w:rsidRPr="008F0D1E">
              <w:rPr>
                <w:szCs w:val="21"/>
              </w:rPr>
              <w:t>3</w:t>
            </w:r>
            <w:r w:rsidRPr="008F0D1E">
              <w:rPr>
                <w:rFonts w:hint="eastAsia"/>
                <w:szCs w:val="21"/>
              </w:rPr>
              <w:t>、学生应注意的问题。</w:t>
            </w:r>
          </w:p>
          <w:p w:rsidR="001B1340" w:rsidRPr="008F0D1E" w:rsidRDefault="001B1340" w:rsidP="001B0DA8">
            <w:pPr>
              <w:rPr>
                <w:rFonts w:ascii="Calibri" w:hAnsi="Calibri"/>
                <w:sz w:val="24"/>
              </w:rPr>
            </w:pPr>
            <w:r w:rsidRPr="008F0D1E">
              <w:rPr>
                <w:rFonts w:hint="eastAsia"/>
                <w:szCs w:val="21"/>
              </w:rPr>
              <w:t>（阅后删除）</w:t>
            </w:r>
          </w:p>
        </w:tc>
      </w:tr>
      <w:tr w:rsidR="001B1340" w:rsidRPr="008F0D1E" w:rsidTr="00AA02DA">
        <w:trPr>
          <w:trHeight w:val="1124"/>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1B1340" w:rsidRPr="008F0D1E" w:rsidRDefault="001B1340" w:rsidP="001B0DA8">
            <w:pPr>
              <w:rPr>
                <w:b/>
                <w:sz w:val="24"/>
              </w:rPr>
            </w:pPr>
            <w:r w:rsidRPr="008F0D1E">
              <w:rPr>
                <w:rFonts w:hint="eastAsia"/>
                <w:b/>
                <w:sz w:val="24"/>
              </w:rPr>
              <w:t>创新创业</w:t>
            </w:r>
          </w:p>
          <w:p w:rsidR="001B1340" w:rsidRPr="008F0D1E" w:rsidRDefault="001B1340" w:rsidP="001B0DA8">
            <w:pPr>
              <w:rPr>
                <w:rFonts w:ascii="Calibri" w:hAnsi="Calibri"/>
                <w:b/>
                <w:sz w:val="24"/>
              </w:rPr>
            </w:pPr>
            <w:r w:rsidRPr="008F0D1E">
              <w:rPr>
                <w:rFonts w:hint="eastAsia"/>
                <w:b/>
                <w:sz w:val="24"/>
              </w:rPr>
              <w:t>教育内容</w:t>
            </w: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1B1340" w:rsidRPr="008F0D1E" w:rsidRDefault="001B1340" w:rsidP="001B0DA8">
            <w:pPr>
              <w:rPr>
                <w:b/>
                <w:szCs w:val="21"/>
              </w:rPr>
            </w:pPr>
            <w:r w:rsidRPr="008F0D1E">
              <w:rPr>
                <w:rFonts w:hint="eastAsia"/>
                <w:b/>
                <w:szCs w:val="21"/>
              </w:rPr>
              <w:t>表述：本章节（单元）拟对学生进行的创新创业教育的内容。（阅后删除）</w:t>
            </w:r>
          </w:p>
          <w:p w:rsidR="001B1340" w:rsidRPr="008F0D1E" w:rsidRDefault="001B1340" w:rsidP="001B0DA8">
            <w:pPr>
              <w:rPr>
                <w:rFonts w:ascii="Calibri" w:hAnsi="Calibri"/>
                <w:b/>
                <w:szCs w:val="21"/>
              </w:rPr>
            </w:pPr>
          </w:p>
        </w:tc>
      </w:tr>
      <w:tr w:rsidR="007018F6" w:rsidRPr="008F0D1E" w:rsidTr="001B0DA8">
        <w:trPr>
          <w:trHeight w:val="1459"/>
          <w:jc w:val="center"/>
        </w:trPr>
        <w:tc>
          <w:tcPr>
            <w:tcW w:w="1513" w:type="dxa"/>
            <w:tcBorders>
              <w:top w:val="single" w:sz="4" w:space="0" w:color="auto"/>
              <w:left w:val="single" w:sz="4" w:space="0" w:color="auto"/>
              <w:bottom w:val="single" w:sz="4" w:space="0" w:color="auto"/>
              <w:right w:val="single" w:sz="4" w:space="0" w:color="auto"/>
            </w:tcBorders>
            <w:vAlign w:val="center"/>
          </w:tcPr>
          <w:p w:rsidR="007018F6" w:rsidRPr="008F0D1E" w:rsidRDefault="007018F6" w:rsidP="007018F6">
            <w:pPr>
              <w:rPr>
                <w:b/>
                <w:sz w:val="24"/>
              </w:rPr>
            </w:pPr>
            <w:r w:rsidRPr="008F0D1E">
              <w:rPr>
                <w:b/>
                <w:sz w:val="24"/>
              </w:rPr>
              <w:t>思想政治</w:t>
            </w:r>
            <w:r w:rsidRPr="008F0D1E">
              <w:rPr>
                <w:rFonts w:hint="eastAsia"/>
                <w:b/>
                <w:sz w:val="24"/>
              </w:rPr>
              <w:t>、</w:t>
            </w:r>
          </w:p>
          <w:p w:rsidR="007018F6" w:rsidRPr="008F0D1E" w:rsidRDefault="007018F6" w:rsidP="007018F6">
            <w:pPr>
              <w:rPr>
                <w:b/>
                <w:sz w:val="24"/>
              </w:rPr>
            </w:pPr>
            <w:r w:rsidRPr="008F0D1E">
              <w:rPr>
                <w:rFonts w:hint="eastAsia"/>
                <w:b/>
                <w:sz w:val="24"/>
              </w:rPr>
              <w:t>社会责任</w:t>
            </w:r>
          </w:p>
          <w:p w:rsidR="007018F6" w:rsidRPr="008F0D1E" w:rsidRDefault="007018F6" w:rsidP="007018F6">
            <w:pPr>
              <w:rPr>
                <w:b/>
                <w:sz w:val="24"/>
              </w:rPr>
            </w:pPr>
            <w:r w:rsidRPr="008F0D1E">
              <w:rPr>
                <w:rFonts w:hint="eastAsia"/>
                <w:b/>
                <w:sz w:val="24"/>
              </w:rPr>
              <w:t>教育内容</w:t>
            </w: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7018F6" w:rsidRPr="008F0D1E" w:rsidRDefault="007018F6" w:rsidP="001B0DA8">
            <w:pPr>
              <w:rPr>
                <w:b/>
                <w:szCs w:val="21"/>
              </w:rPr>
            </w:pPr>
            <w:r w:rsidRPr="008F0D1E">
              <w:rPr>
                <w:rFonts w:hint="eastAsia"/>
                <w:b/>
                <w:szCs w:val="21"/>
              </w:rPr>
              <w:t>表述：本章节（单元）拟对学生进行的思想政治教育和社会责任教育等方面的内容。（阅后删除）</w:t>
            </w:r>
          </w:p>
          <w:p w:rsidR="007018F6" w:rsidRPr="008F0D1E" w:rsidRDefault="007018F6" w:rsidP="001B0DA8">
            <w:pPr>
              <w:rPr>
                <w:rFonts w:ascii="Calibri" w:hAnsi="Calibri"/>
                <w:b/>
                <w:szCs w:val="21"/>
              </w:rPr>
            </w:pPr>
          </w:p>
        </w:tc>
      </w:tr>
      <w:tr w:rsidR="007018F6" w:rsidRPr="008F0D1E" w:rsidTr="001B0DA8">
        <w:trPr>
          <w:trHeight w:val="1007"/>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jc w:val="center"/>
              <w:rPr>
                <w:sz w:val="24"/>
              </w:rPr>
            </w:pPr>
            <w:r w:rsidRPr="008F0D1E">
              <w:rPr>
                <w:rFonts w:hint="eastAsia"/>
                <w:sz w:val="24"/>
              </w:rPr>
              <w:t>教学</w:t>
            </w:r>
          </w:p>
          <w:p w:rsidR="007018F6" w:rsidRPr="008F0D1E" w:rsidRDefault="007018F6" w:rsidP="001B0DA8">
            <w:pPr>
              <w:jc w:val="center"/>
              <w:rPr>
                <w:rFonts w:ascii="Calibri" w:hAnsi="Calibri"/>
                <w:sz w:val="24"/>
              </w:rPr>
            </w:pPr>
            <w:r w:rsidRPr="008F0D1E">
              <w:rPr>
                <w:rFonts w:hint="eastAsia"/>
                <w:sz w:val="24"/>
              </w:rPr>
              <w:t>方法</w:t>
            </w:r>
          </w:p>
        </w:tc>
        <w:tc>
          <w:tcPr>
            <w:tcW w:w="7009" w:type="dxa"/>
            <w:gridSpan w:val="5"/>
            <w:tcBorders>
              <w:top w:val="single" w:sz="4" w:space="0" w:color="auto"/>
              <w:left w:val="single" w:sz="4" w:space="0" w:color="auto"/>
              <w:bottom w:val="single" w:sz="4" w:space="0" w:color="auto"/>
              <w:right w:val="single" w:sz="4" w:space="0" w:color="auto"/>
            </w:tcBorders>
            <w:hideMark/>
          </w:tcPr>
          <w:p w:rsidR="007018F6" w:rsidRPr="008F0D1E" w:rsidRDefault="007018F6" w:rsidP="001B0DA8">
            <w:r w:rsidRPr="008F0D1E">
              <w:rPr>
                <w:rFonts w:hint="eastAsia"/>
              </w:rPr>
              <w:t>选择以下方面：教师讲授（），课堂讨论（），多媒体教学（），当堂测验（），实验演示（），线上教学（），翻转课堂教学（）</w:t>
            </w:r>
            <w:r w:rsidRPr="008F0D1E">
              <w:rPr>
                <w:rFonts w:ascii="宋体" w:hAnsi="宋体" w:hint="eastAsia"/>
              </w:rPr>
              <w:t>……。</w:t>
            </w:r>
          </w:p>
          <w:p w:rsidR="007018F6" w:rsidRPr="008F0D1E" w:rsidRDefault="007018F6" w:rsidP="001B0DA8">
            <w:pPr>
              <w:rPr>
                <w:rFonts w:ascii="Calibri" w:hAnsi="Calibri"/>
              </w:rPr>
            </w:pPr>
            <w:r w:rsidRPr="008F0D1E">
              <w:rPr>
                <w:rFonts w:ascii="宋体" w:hAnsi="宋体" w:hint="eastAsia"/>
              </w:rPr>
              <w:t>选择其中几项，或补充其它方法。</w:t>
            </w:r>
          </w:p>
        </w:tc>
      </w:tr>
      <w:tr w:rsidR="007018F6" w:rsidRPr="008F0D1E" w:rsidTr="001B0DA8">
        <w:trPr>
          <w:trHeight w:val="13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jc w:val="center"/>
              <w:rPr>
                <w:sz w:val="24"/>
              </w:rPr>
            </w:pPr>
            <w:r w:rsidRPr="008F0D1E">
              <w:rPr>
                <w:rFonts w:hint="eastAsia"/>
                <w:sz w:val="24"/>
              </w:rPr>
              <w:t>讨论</w:t>
            </w:r>
          </w:p>
          <w:p w:rsidR="007018F6" w:rsidRPr="008F0D1E" w:rsidRDefault="007018F6" w:rsidP="001B0DA8">
            <w:pPr>
              <w:jc w:val="center"/>
              <w:rPr>
                <w:sz w:val="24"/>
              </w:rPr>
            </w:pPr>
            <w:r w:rsidRPr="008F0D1E">
              <w:rPr>
                <w:rFonts w:hint="eastAsia"/>
                <w:sz w:val="24"/>
              </w:rPr>
              <w:t>练习</w:t>
            </w:r>
          </w:p>
          <w:p w:rsidR="007018F6" w:rsidRPr="008F0D1E" w:rsidRDefault="007018F6" w:rsidP="001B0DA8">
            <w:pPr>
              <w:jc w:val="center"/>
              <w:rPr>
                <w:rFonts w:ascii="Calibri" w:hAnsi="Calibri"/>
                <w:sz w:val="24"/>
              </w:rPr>
            </w:pPr>
            <w:r w:rsidRPr="008F0D1E">
              <w:rPr>
                <w:rFonts w:hint="eastAsia"/>
                <w:sz w:val="24"/>
              </w:rPr>
              <w:t>作业</w:t>
            </w:r>
          </w:p>
        </w:tc>
        <w:tc>
          <w:tcPr>
            <w:tcW w:w="7009" w:type="dxa"/>
            <w:gridSpan w:val="5"/>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rPr>
                <w:rFonts w:ascii="宋体" w:hAnsi="宋体"/>
                <w:szCs w:val="21"/>
              </w:rPr>
            </w:pPr>
            <w:r w:rsidRPr="008F0D1E">
              <w:rPr>
                <w:szCs w:val="21"/>
              </w:rPr>
              <w:t>1</w:t>
            </w:r>
            <w:r w:rsidRPr="008F0D1E">
              <w:rPr>
                <w:rFonts w:hint="eastAsia"/>
                <w:szCs w:val="21"/>
              </w:rPr>
              <w:t>、选择讨论题（）、练习题（）、实训题（）</w:t>
            </w:r>
            <w:r w:rsidRPr="008F0D1E">
              <w:rPr>
                <w:rFonts w:ascii="宋体" w:hAnsi="宋体" w:hint="eastAsia"/>
                <w:szCs w:val="21"/>
              </w:rPr>
              <w:t>…等方式巩固学生学习的知识。</w:t>
            </w:r>
          </w:p>
          <w:p w:rsidR="007018F6" w:rsidRPr="008F0D1E" w:rsidRDefault="007018F6" w:rsidP="001B0DA8">
            <w:pPr>
              <w:rPr>
                <w:rFonts w:ascii="宋体" w:hAnsi="宋体"/>
                <w:szCs w:val="21"/>
              </w:rPr>
            </w:pPr>
            <w:r w:rsidRPr="008F0D1E">
              <w:rPr>
                <w:rFonts w:ascii="宋体" w:hAnsi="宋体" w:hint="eastAsia"/>
                <w:szCs w:val="21"/>
              </w:rPr>
              <w:t>2、安排作业见P   第   题。</w:t>
            </w:r>
          </w:p>
          <w:p w:rsidR="007018F6" w:rsidRPr="008F0D1E" w:rsidRDefault="007018F6" w:rsidP="001B0DA8">
            <w:pPr>
              <w:rPr>
                <w:rFonts w:ascii="Calibri" w:hAnsi="Calibri"/>
                <w:sz w:val="24"/>
              </w:rPr>
            </w:pPr>
            <w:r w:rsidRPr="008F0D1E">
              <w:rPr>
                <w:rFonts w:ascii="宋体" w:hAnsi="宋体" w:hint="eastAsia"/>
                <w:szCs w:val="21"/>
              </w:rPr>
              <w:t>3、讨论思考题。</w:t>
            </w:r>
          </w:p>
        </w:tc>
      </w:tr>
      <w:tr w:rsidR="007018F6" w:rsidRPr="008F0D1E" w:rsidTr="001B0DA8">
        <w:trPr>
          <w:trHeight w:val="102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jc w:val="center"/>
              <w:rPr>
                <w:sz w:val="24"/>
              </w:rPr>
            </w:pPr>
            <w:r w:rsidRPr="008F0D1E">
              <w:rPr>
                <w:rFonts w:hint="eastAsia"/>
                <w:sz w:val="24"/>
              </w:rPr>
              <w:t>教学</w:t>
            </w:r>
          </w:p>
          <w:p w:rsidR="007018F6" w:rsidRPr="008F0D1E" w:rsidRDefault="007018F6" w:rsidP="001B0DA8">
            <w:pPr>
              <w:jc w:val="center"/>
              <w:rPr>
                <w:sz w:val="24"/>
              </w:rPr>
            </w:pPr>
          </w:p>
          <w:p w:rsidR="007018F6" w:rsidRPr="008F0D1E" w:rsidRDefault="007018F6" w:rsidP="001B0DA8">
            <w:pPr>
              <w:jc w:val="center"/>
              <w:rPr>
                <w:rFonts w:ascii="Calibri" w:hAnsi="Calibri"/>
                <w:sz w:val="24"/>
              </w:rPr>
            </w:pPr>
            <w:r w:rsidRPr="008F0D1E">
              <w:rPr>
                <w:rFonts w:hint="eastAsia"/>
                <w:sz w:val="24"/>
              </w:rPr>
              <w:t>后记</w:t>
            </w:r>
          </w:p>
        </w:tc>
        <w:tc>
          <w:tcPr>
            <w:tcW w:w="7009" w:type="dxa"/>
            <w:gridSpan w:val="5"/>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rPr>
                <w:rFonts w:ascii="Calibri" w:hAnsi="Calibri"/>
                <w:szCs w:val="21"/>
              </w:rPr>
            </w:pPr>
            <w:r w:rsidRPr="008F0D1E">
              <w:rPr>
                <w:rFonts w:hint="eastAsia"/>
                <w:szCs w:val="21"/>
              </w:rPr>
              <w:t>总结教学中的成功经验，审视教学中的不足，研究分析教学对象（学生）的特点，积累教学经验，改革教学，为进一步开展教学做些准备。（阅后删除）</w:t>
            </w:r>
          </w:p>
        </w:tc>
      </w:tr>
      <w:tr w:rsidR="007018F6" w:rsidRPr="008F0D1E" w:rsidTr="001B0DA8">
        <w:trPr>
          <w:trHeight w:val="1399"/>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jc w:val="center"/>
              <w:rPr>
                <w:sz w:val="24"/>
              </w:rPr>
            </w:pPr>
            <w:r w:rsidRPr="008F0D1E">
              <w:rPr>
                <w:rFonts w:hint="eastAsia"/>
                <w:sz w:val="24"/>
              </w:rPr>
              <w:t>教学内容要点</w:t>
            </w:r>
          </w:p>
          <w:p w:rsidR="007018F6" w:rsidRPr="008F0D1E" w:rsidRDefault="007018F6" w:rsidP="001B0DA8">
            <w:pPr>
              <w:jc w:val="center"/>
              <w:rPr>
                <w:rFonts w:ascii="Calibri" w:hAnsi="Calibri"/>
                <w:sz w:val="24"/>
              </w:rPr>
            </w:pPr>
            <w:r w:rsidRPr="008F0D1E">
              <w:rPr>
                <w:sz w:val="24"/>
              </w:rPr>
              <w:t>(</w:t>
            </w:r>
            <w:r w:rsidRPr="008F0D1E">
              <w:rPr>
                <w:rFonts w:hint="eastAsia"/>
                <w:sz w:val="24"/>
              </w:rPr>
              <w:t>可附另页</w:t>
            </w:r>
            <w:r w:rsidRPr="008F0D1E">
              <w:rPr>
                <w:sz w:val="24"/>
              </w:rPr>
              <w:t>)</w:t>
            </w: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7018F6" w:rsidRPr="008F0D1E" w:rsidRDefault="007018F6" w:rsidP="001B0DA8">
            <w:pPr>
              <w:rPr>
                <w:rFonts w:ascii="Calibri" w:hAnsi="Calibri"/>
                <w:sz w:val="24"/>
              </w:rPr>
            </w:pPr>
            <w:r w:rsidRPr="008F0D1E">
              <w:rPr>
                <w:rFonts w:hint="eastAsia"/>
              </w:rPr>
              <w:t>教案所承载的是教学的组织管理信息，讲稿（备课笔记）所承载的是知识和内容信息。因此教案中教学内容要点主要体现在教学重点、难点，侧重于教学活动的系统设计和安排。教学中对教材内容和知识体系的具体表述可在讲稿（备课笔记）中全面、详细地阐述。</w:t>
            </w:r>
            <w:r w:rsidRPr="008F0D1E">
              <w:rPr>
                <w:rFonts w:hint="eastAsia"/>
                <w:szCs w:val="21"/>
              </w:rPr>
              <w:t>（阅后删除）</w:t>
            </w:r>
          </w:p>
        </w:tc>
      </w:tr>
      <w:tr w:rsidR="007018F6" w:rsidRPr="008F0D1E" w:rsidTr="001B0DA8">
        <w:trPr>
          <w:trHeight w:val="1125"/>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jc w:val="center"/>
              <w:rPr>
                <w:rFonts w:ascii="Calibri" w:hAnsi="Calibri"/>
                <w:sz w:val="24"/>
              </w:rPr>
            </w:pPr>
            <w:r w:rsidRPr="008F0D1E">
              <w:rPr>
                <w:rFonts w:hint="eastAsia"/>
                <w:sz w:val="24"/>
              </w:rPr>
              <w:t>审阅意见</w:t>
            </w:r>
          </w:p>
        </w:tc>
        <w:tc>
          <w:tcPr>
            <w:tcW w:w="7009" w:type="dxa"/>
            <w:gridSpan w:val="5"/>
            <w:tcBorders>
              <w:top w:val="single" w:sz="4" w:space="0" w:color="auto"/>
              <w:left w:val="single" w:sz="4" w:space="0" w:color="auto"/>
              <w:bottom w:val="single" w:sz="4" w:space="0" w:color="auto"/>
              <w:right w:val="single" w:sz="4" w:space="0" w:color="auto"/>
            </w:tcBorders>
            <w:vAlign w:val="center"/>
            <w:hideMark/>
          </w:tcPr>
          <w:p w:rsidR="007018F6" w:rsidRPr="008F0D1E" w:rsidRDefault="007018F6" w:rsidP="001B0DA8">
            <w:pPr>
              <w:rPr>
                <w:szCs w:val="21"/>
              </w:rPr>
            </w:pPr>
            <w:r w:rsidRPr="008F0D1E">
              <w:rPr>
                <w:rFonts w:hint="eastAsia"/>
                <w:szCs w:val="21"/>
              </w:rPr>
              <w:t>重点审阅上述栏目，检查是否规范、完整、科学等方面。（阅后删除）</w:t>
            </w:r>
          </w:p>
          <w:p w:rsidR="007018F6" w:rsidRPr="008F0D1E" w:rsidRDefault="007018F6" w:rsidP="001B0DA8">
            <w:pPr>
              <w:ind w:firstLineChars="2050" w:firstLine="4305"/>
              <w:rPr>
                <w:rFonts w:ascii="Calibri" w:hAnsi="Calibri"/>
                <w:szCs w:val="21"/>
              </w:rPr>
            </w:pPr>
            <w:r w:rsidRPr="008F0D1E">
              <w:rPr>
                <w:rFonts w:hint="eastAsia"/>
                <w:szCs w:val="21"/>
              </w:rPr>
              <w:t>审阅人签名（盖章）：</w:t>
            </w:r>
          </w:p>
        </w:tc>
      </w:tr>
    </w:tbl>
    <w:p w:rsidR="001B1340" w:rsidRPr="008F0D1E" w:rsidRDefault="001B1340" w:rsidP="00AA02DA">
      <w:pPr>
        <w:rPr>
          <w:rFonts w:ascii="仿宋_GB2312" w:eastAsia="仿宋_GB2312" w:hAnsiTheme="minorEastAsia" w:cs="Arial"/>
          <w:sz w:val="28"/>
          <w:szCs w:val="28"/>
        </w:rPr>
      </w:pPr>
      <w:r w:rsidRPr="008F0D1E">
        <w:rPr>
          <w:rFonts w:hint="eastAsia"/>
        </w:rPr>
        <w:t>备注：上述栏内内容供教师编写教案时参考。</w:t>
      </w:r>
    </w:p>
    <w:sectPr w:rsidR="001B1340" w:rsidRPr="008F0D1E" w:rsidSect="00A453B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86B" w:rsidRDefault="00D3286B" w:rsidP="009D0290">
      <w:r>
        <w:separator/>
      </w:r>
    </w:p>
  </w:endnote>
  <w:endnote w:type="continuationSeparator" w:id="1">
    <w:p w:rsidR="00D3286B" w:rsidRDefault="00D3286B" w:rsidP="009D0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86B" w:rsidRDefault="00D3286B" w:rsidP="009D0290">
      <w:r>
        <w:separator/>
      </w:r>
    </w:p>
  </w:footnote>
  <w:footnote w:type="continuationSeparator" w:id="1">
    <w:p w:rsidR="00D3286B" w:rsidRDefault="00D3286B" w:rsidP="009D0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EDA"/>
    <w:rsid w:val="000065E4"/>
    <w:rsid w:val="0002196C"/>
    <w:rsid w:val="0002427B"/>
    <w:rsid w:val="00042A65"/>
    <w:rsid w:val="00045567"/>
    <w:rsid w:val="00051259"/>
    <w:rsid w:val="00062EFE"/>
    <w:rsid w:val="000676B6"/>
    <w:rsid w:val="00067810"/>
    <w:rsid w:val="000711FE"/>
    <w:rsid w:val="00091A85"/>
    <w:rsid w:val="00092A2F"/>
    <w:rsid w:val="000930D0"/>
    <w:rsid w:val="00094029"/>
    <w:rsid w:val="00097DDD"/>
    <w:rsid w:val="000A692B"/>
    <w:rsid w:val="000D1278"/>
    <w:rsid w:val="000D4BF0"/>
    <w:rsid w:val="000D7403"/>
    <w:rsid w:val="00112EB3"/>
    <w:rsid w:val="00127814"/>
    <w:rsid w:val="00134530"/>
    <w:rsid w:val="00146AC5"/>
    <w:rsid w:val="001615A8"/>
    <w:rsid w:val="00165493"/>
    <w:rsid w:val="001A5CB9"/>
    <w:rsid w:val="001A7185"/>
    <w:rsid w:val="001B0DA8"/>
    <w:rsid w:val="001B12A9"/>
    <w:rsid w:val="001B1340"/>
    <w:rsid w:val="001B46D8"/>
    <w:rsid w:val="001C253A"/>
    <w:rsid w:val="001C4124"/>
    <w:rsid w:val="001C5E56"/>
    <w:rsid w:val="001C725C"/>
    <w:rsid w:val="001E269C"/>
    <w:rsid w:val="001E3520"/>
    <w:rsid w:val="001E6363"/>
    <w:rsid w:val="001F6D8A"/>
    <w:rsid w:val="00207268"/>
    <w:rsid w:val="00211ADA"/>
    <w:rsid w:val="00213121"/>
    <w:rsid w:val="002219D8"/>
    <w:rsid w:val="00233190"/>
    <w:rsid w:val="00235027"/>
    <w:rsid w:val="00255DEA"/>
    <w:rsid w:val="002576B1"/>
    <w:rsid w:val="00271441"/>
    <w:rsid w:val="002948AE"/>
    <w:rsid w:val="00295EBE"/>
    <w:rsid w:val="002B4792"/>
    <w:rsid w:val="002B6F2E"/>
    <w:rsid w:val="002D2F16"/>
    <w:rsid w:val="002D6DC3"/>
    <w:rsid w:val="00306B07"/>
    <w:rsid w:val="003205DD"/>
    <w:rsid w:val="00321771"/>
    <w:rsid w:val="00322971"/>
    <w:rsid w:val="00323F88"/>
    <w:rsid w:val="003367E0"/>
    <w:rsid w:val="00366F97"/>
    <w:rsid w:val="003708B7"/>
    <w:rsid w:val="0037099C"/>
    <w:rsid w:val="00373BCF"/>
    <w:rsid w:val="003772DD"/>
    <w:rsid w:val="00382594"/>
    <w:rsid w:val="003A1CCC"/>
    <w:rsid w:val="003A2688"/>
    <w:rsid w:val="003A403F"/>
    <w:rsid w:val="003C645C"/>
    <w:rsid w:val="003D39AC"/>
    <w:rsid w:val="003D450D"/>
    <w:rsid w:val="003D45FA"/>
    <w:rsid w:val="003E0330"/>
    <w:rsid w:val="003E5ACD"/>
    <w:rsid w:val="00400EDA"/>
    <w:rsid w:val="00424FE3"/>
    <w:rsid w:val="0043020C"/>
    <w:rsid w:val="00435863"/>
    <w:rsid w:val="0043750E"/>
    <w:rsid w:val="0044081C"/>
    <w:rsid w:val="004523A6"/>
    <w:rsid w:val="00463131"/>
    <w:rsid w:val="00467E58"/>
    <w:rsid w:val="00482A91"/>
    <w:rsid w:val="00486054"/>
    <w:rsid w:val="004920E2"/>
    <w:rsid w:val="00492EE3"/>
    <w:rsid w:val="004A7B6E"/>
    <w:rsid w:val="00501E25"/>
    <w:rsid w:val="00506E3F"/>
    <w:rsid w:val="00510D36"/>
    <w:rsid w:val="00511098"/>
    <w:rsid w:val="00521B6B"/>
    <w:rsid w:val="00534F32"/>
    <w:rsid w:val="005373CD"/>
    <w:rsid w:val="0055414F"/>
    <w:rsid w:val="00574F7A"/>
    <w:rsid w:val="005B18CF"/>
    <w:rsid w:val="005B2370"/>
    <w:rsid w:val="005B590E"/>
    <w:rsid w:val="005B6649"/>
    <w:rsid w:val="005E3D32"/>
    <w:rsid w:val="005E5774"/>
    <w:rsid w:val="00601728"/>
    <w:rsid w:val="0062527C"/>
    <w:rsid w:val="00625E72"/>
    <w:rsid w:val="0063000F"/>
    <w:rsid w:val="00633587"/>
    <w:rsid w:val="006611A6"/>
    <w:rsid w:val="00671A0C"/>
    <w:rsid w:val="006725C7"/>
    <w:rsid w:val="00674916"/>
    <w:rsid w:val="00674987"/>
    <w:rsid w:val="00681BA8"/>
    <w:rsid w:val="0069317F"/>
    <w:rsid w:val="006A3B85"/>
    <w:rsid w:val="006B0AC4"/>
    <w:rsid w:val="006B0D1E"/>
    <w:rsid w:val="006B229D"/>
    <w:rsid w:val="006D65F5"/>
    <w:rsid w:val="006E51E7"/>
    <w:rsid w:val="006F2646"/>
    <w:rsid w:val="007018F6"/>
    <w:rsid w:val="00720102"/>
    <w:rsid w:val="00724A7A"/>
    <w:rsid w:val="007404D5"/>
    <w:rsid w:val="007407A5"/>
    <w:rsid w:val="007A0DD0"/>
    <w:rsid w:val="007B51BE"/>
    <w:rsid w:val="007C080C"/>
    <w:rsid w:val="007E1E11"/>
    <w:rsid w:val="007E791A"/>
    <w:rsid w:val="00813533"/>
    <w:rsid w:val="00820B81"/>
    <w:rsid w:val="008317E6"/>
    <w:rsid w:val="008417FB"/>
    <w:rsid w:val="00864614"/>
    <w:rsid w:val="00875356"/>
    <w:rsid w:val="008A79F6"/>
    <w:rsid w:val="008C5D31"/>
    <w:rsid w:val="008D54BA"/>
    <w:rsid w:val="008E7B6D"/>
    <w:rsid w:val="008F0D1E"/>
    <w:rsid w:val="008F0FC6"/>
    <w:rsid w:val="008F4393"/>
    <w:rsid w:val="008F7A6F"/>
    <w:rsid w:val="0091590E"/>
    <w:rsid w:val="00923139"/>
    <w:rsid w:val="00934501"/>
    <w:rsid w:val="009347CA"/>
    <w:rsid w:val="009438AA"/>
    <w:rsid w:val="00952241"/>
    <w:rsid w:val="00955E2B"/>
    <w:rsid w:val="00975359"/>
    <w:rsid w:val="00976E36"/>
    <w:rsid w:val="00982AD5"/>
    <w:rsid w:val="009912D1"/>
    <w:rsid w:val="009978F6"/>
    <w:rsid w:val="009A3C95"/>
    <w:rsid w:val="009B57E9"/>
    <w:rsid w:val="009D0290"/>
    <w:rsid w:val="009D4E6B"/>
    <w:rsid w:val="009D6B40"/>
    <w:rsid w:val="009F37E7"/>
    <w:rsid w:val="009F65B6"/>
    <w:rsid w:val="00A07BF0"/>
    <w:rsid w:val="00A1028C"/>
    <w:rsid w:val="00A110F1"/>
    <w:rsid w:val="00A23B57"/>
    <w:rsid w:val="00A25851"/>
    <w:rsid w:val="00A332F5"/>
    <w:rsid w:val="00A41399"/>
    <w:rsid w:val="00A453B8"/>
    <w:rsid w:val="00A730A4"/>
    <w:rsid w:val="00A771FD"/>
    <w:rsid w:val="00A8340B"/>
    <w:rsid w:val="00A83939"/>
    <w:rsid w:val="00A85566"/>
    <w:rsid w:val="00AA02DA"/>
    <w:rsid w:val="00AA09E0"/>
    <w:rsid w:val="00AA24CA"/>
    <w:rsid w:val="00AA37A7"/>
    <w:rsid w:val="00AA5086"/>
    <w:rsid w:val="00AB02CF"/>
    <w:rsid w:val="00AD2A32"/>
    <w:rsid w:val="00AE0CF2"/>
    <w:rsid w:val="00AE0E75"/>
    <w:rsid w:val="00AE713D"/>
    <w:rsid w:val="00AF6AE0"/>
    <w:rsid w:val="00AF73CD"/>
    <w:rsid w:val="00B205E0"/>
    <w:rsid w:val="00B32B24"/>
    <w:rsid w:val="00B3721E"/>
    <w:rsid w:val="00B42F3B"/>
    <w:rsid w:val="00B44545"/>
    <w:rsid w:val="00B61A67"/>
    <w:rsid w:val="00B635A6"/>
    <w:rsid w:val="00B67743"/>
    <w:rsid w:val="00B70EA7"/>
    <w:rsid w:val="00B85863"/>
    <w:rsid w:val="00B86A4C"/>
    <w:rsid w:val="00BB2642"/>
    <w:rsid w:val="00BB7398"/>
    <w:rsid w:val="00BD38A2"/>
    <w:rsid w:val="00BE469F"/>
    <w:rsid w:val="00C058BD"/>
    <w:rsid w:val="00C05FCD"/>
    <w:rsid w:val="00C07AC2"/>
    <w:rsid w:val="00C3717E"/>
    <w:rsid w:val="00C54150"/>
    <w:rsid w:val="00C554E6"/>
    <w:rsid w:val="00C673EA"/>
    <w:rsid w:val="00C76C1F"/>
    <w:rsid w:val="00C8660A"/>
    <w:rsid w:val="00C95DBA"/>
    <w:rsid w:val="00C96866"/>
    <w:rsid w:val="00CC4B49"/>
    <w:rsid w:val="00CE3C3F"/>
    <w:rsid w:val="00CE42ED"/>
    <w:rsid w:val="00D01182"/>
    <w:rsid w:val="00D14886"/>
    <w:rsid w:val="00D160D9"/>
    <w:rsid w:val="00D20F17"/>
    <w:rsid w:val="00D20F8A"/>
    <w:rsid w:val="00D3286B"/>
    <w:rsid w:val="00D86B07"/>
    <w:rsid w:val="00D87B90"/>
    <w:rsid w:val="00D923EB"/>
    <w:rsid w:val="00DA187F"/>
    <w:rsid w:val="00DA7E47"/>
    <w:rsid w:val="00DB1BB1"/>
    <w:rsid w:val="00DC0822"/>
    <w:rsid w:val="00DC5A40"/>
    <w:rsid w:val="00DD4336"/>
    <w:rsid w:val="00DE5F2E"/>
    <w:rsid w:val="00DE7246"/>
    <w:rsid w:val="00DE75FA"/>
    <w:rsid w:val="00DF5873"/>
    <w:rsid w:val="00DF6485"/>
    <w:rsid w:val="00E04595"/>
    <w:rsid w:val="00E12CCC"/>
    <w:rsid w:val="00E1576B"/>
    <w:rsid w:val="00E17651"/>
    <w:rsid w:val="00E25D90"/>
    <w:rsid w:val="00E5191B"/>
    <w:rsid w:val="00E54902"/>
    <w:rsid w:val="00E61DBE"/>
    <w:rsid w:val="00E671E2"/>
    <w:rsid w:val="00E83338"/>
    <w:rsid w:val="00E9026F"/>
    <w:rsid w:val="00E975A2"/>
    <w:rsid w:val="00EA0800"/>
    <w:rsid w:val="00EB5155"/>
    <w:rsid w:val="00EC1C11"/>
    <w:rsid w:val="00EC7F26"/>
    <w:rsid w:val="00EE59DC"/>
    <w:rsid w:val="00F24FA0"/>
    <w:rsid w:val="00F63B10"/>
    <w:rsid w:val="00F66A4E"/>
    <w:rsid w:val="00F73436"/>
    <w:rsid w:val="00F96027"/>
    <w:rsid w:val="00FB0176"/>
    <w:rsid w:val="00FB0D88"/>
    <w:rsid w:val="00FB5212"/>
    <w:rsid w:val="00FC41B6"/>
    <w:rsid w:val="00FC4A63"/>
    <w:rsid w:val="00FE471F"/>
    <w:rsid w:val="01857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453B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453B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453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53B8"/>
    <w:rPr>
      <w:b/>
      <w:bCs/>
    </w:rPr>
  </w:style>
  <w:style w:type="character" w:customStyle="1" w:styleId="Char0">
    <w:name w:val="页眉 Char"/>
    <w:basedOn w:val="a0"/>
    <w:link w:val="a4"/>
    <w:uiPriority w:val="99"/>
    <w:semiHidden/>
    <w:qFormat/>
    <w:rsid w:val="00A453B8"/>
    <w:rPr>
      <w:sz w:val="18"/>
      <w:szCs w:val="18"/>
    </w:rPr>
  </w:style>
  <w:style w:type="character" w:customStyle="1" w:styleId="Char">
    <w:name w:val="页脚 Char"/>
    <w:basedOn w:val="a0"/>
    <w:link w:val="a3"/>
    <w:uiPriority w:val="99"/>
    <w:semiHidden/>
    <w:qFormat/>
    <w:rsid w:val="00A453B8"/>
    <w:rPr>
      <w:sz w:val="18"/>
      <w:szCs w:val="18"/>
    </w:rPr>
  </w:style>
  <w:style w:type="paragraph" w:styleId="a7">
    <w:name w:val="Date"/>
    <w:basedOn w:val="a"/>
    <w:next w:val="a"/>
    <w:link w:val="Char1"/>
    <w:uiPriority w:val="99"/>
    <w:semiHidden/>
    <w:unhideWhenUsed/>
    <w:rsid w:val="001B1340"/>
    <w:pPr>
      <w:ind w:leftChars="2500" w:left="100"/>
    </w:pPr>
  </w:style>
  <w:style w:type="character" w:customStyle="1" w:styleId="Char1">
    <w:name w:val="日期 Char"/>
    <w:basedOn w:val="a0"/>
    <w:link w:val="a7"/>
    <w:uiPriority w:val="99"/>
    <w:semiHidden/>
    <w:rsid w:val="001B1340"/>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C651F4-CF0E-4481-9FAD-53AA423E49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Company>教务处</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bbxy</dc:creator>
  <cp:lastModifiedBy>李声锋</cp:lastModifiedBy>
  <cp:revision>4</cp:revision>
  <dcterms:created xsi:type="dcterms:W3CDTF">2020-08-21T10:58:00Z</dcterms:created>
  <dcterms:modified xsi:type="dcterms:W3CDTF">2020-08-21T10:58:00Z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