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578" w:rsidRDefault="00140578" w:rsidP="00140578">
      <w:pPr>
        <w:spacing w:line="520" w:lineRule="exact"/>
        <w:ind w:firstLineChars="200" w:firstLine="718"/>
        <w:jc w:val="center"/>
        <w:rPr>
          <w:rFonts w:ascii="仿宋_GB2312" w:eastAsia="仿宋_GB2312" w:hint="eastAsia"/>
          <w:sz w:val="28"/>
          <w:szCs w:val="28"/>
        </w:rPr>
      </w:pPr>
      <w:bookmarkStart w:id="0" w:name="_GoBack"/>
      <w:r>
        <w:rPr>
          <w:rFonts w:ascii="仿宋_GB2312" w:eastAsia="仿宋_GB2312" w:hAnsi="宋体" w:hint="eastAsia"/>
          <w:sz w:val="32"/>
          <w:szCs w:val="32"/>
        </w:rPr>
        <w:t>附件：2018年度蚌埠学院双语课程建设项目名单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2846"/>
        <w:gridCol w:w="2496"/>
        <w:gridCol w:w="3464"/>
        <w:gridCol w:w="1840"/>
        <w:gridCol w:w="1785"/>
      </w:tblGrid>
      <w:tr w:rsidR="00140578" w:rsidTr="00E6093A">
        <w:trPr>
          <w:trHeight w:val="415"/>
          <w:jc w:val="center"/>
        </w:trPr>
        <w:tc>
          <w:tcPr>
            <w:tcW w:w="1360" w:type="dxa"/>
            <w:vAlign w:val="center"/>
          </w:tcPr>
          <w:bookmarkEnd w:id="0"/>
          <w:p w:rsidR="00140578" w:rsidRDefault="00140578" w:rsidP="00E6093A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编号</w:t>
            </w:r>
          </w:p>
        </w:tc>
        <w:tc>
          <w:tcPr>
            <w:tcW w:w="284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教学单位名称</w:t>
            </w:r>
          </w:p>
        </w:tc>
        <w:tc>
          <w:tcPr>
            <w:tcW w:w="249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课程名称</w:t>
            </w:r>
          </w:p>
        </w:tc>
        <w:tc>
          <w:tcPr>
            <w:tcW w:w="3464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所属专业</w:t>
            </w:r>
          </w:p>
        </w:tc>
        <w:tc>
          <w:tcPr>
            <w:tcW w:w="184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课程类别</w:t>
            </w:r>
          </w:p>
        </w:tc>
        <w:tc>
          <w:tcPr>
            <w:tcW w:w="1785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课程负责人</w:t>
            </w:r>
          </w:p>
        </w:tc>
      </w:tr>
      <w:tr w:rsidR="00140578" w:rsidTr="00E6093A">
        <w:trPr>
          <w:trHeight w:val="415"/>
          <w:jc w:val="center"/>
        </w:trPr>
        <w:tc>
          <w:tcPr>
            <w:tcW w:w="136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sykc181</w:t>
            </w:r>
          </w:p>
        </w:tc>
        <w:tc>
          <w:tcPr>
            <w:tcW w:w="284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机械与车辆工程学院</w:t>
            </w:r>
          </w:p>
        </w:tc>
        <w:tc>
          <w:tcPr>
            <w:tcW w:w="249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机械原理</w:t>
            </w:r>
          </w:p>
        </w:tc>
        <w:tc>
          <w:tcPr>
            <w:tcW w:w="3464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机械设计制造及其自动化</w:t>
            </w:r>
          </w:p>
        </w:tc>
        <w:tc>
          <w:tcPr>
            <w:tcW w:w="184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专业基础课</w:t>
            </w:r>
          </w:p>
        </w:tc>
        <w:tc>
          <w:tcPr>
            <w:tcW w:w="1785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陈应航</w:t>
            </w:r>
            <w:proofErr w:type="gramEnd"/>
          </w:p>
        </w:tc>
      </w:tr>
      <w:tr w:rsidR="00140578" w:rsidTr="00E6093A">
        <w:trPr>
          <w:trHeight w:val="415"/>
          <w:jc w:val="center"/>
        </w:trPr>
        <w:tc>
          <w:tcPr>
            <w:tcW w:w="136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sykc182</w:t>
            </w:r>
          </w:p>
        </w:tc>
        <w:tc>
          <w:tcPr>
            <w:tcW w:w="284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机械与车辆工程学院</w:t>
            </w:r>
          </w:p>
        </w:tc>
        <w:tc>
          <w:tcPr>
            <w:tcW w:w="249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汽车三维建模技术</w:t>
            </w:r>
          </w:p>
        </w:tc>
        <w:tc>
          <w:tcPr>
            <w:tcW w:w="3464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车辆工程</w:t>
            </w:r>
          </w:p>
        </w:tc>
        <w:tc>
          <w:tcPr>
            <w:tcW w:w="184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专业必修课</w:t>
            </w:r>
          </w:p>
        </w:tc>
        <w:tc>
          <w:tcPr>
            <w:tcW w:w="1785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王鹏飞</w:t>
            </w:r>
          </w:p>
        </w:tc>
      </w:tr>
      <w:tr w:rsidR="00140578" w:rsidTr="00E6093A">
        <w:trPr>
          <w:trHeight w:val="415"/>
          <w:jc w:val="center"/>
        </w:trPr>
        <w:tc>
          <w:tcPr>
            <w:tcW w:w="136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sykc183</w:t>
            </w:r>
          </w:p>
        </w:tc>
        <w:tc>
          <w:tcPr>
            <w:tcW w:w="284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机械与车辆工程学院</w:t>
            </w:r>
          </w:p>
        </w:tc>
        <w:tc>
          <w:tcPr>
            <w:tcW w:w="249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水利工程制图</w:t>
            </w:r>
          </w:p>
        </w:tc>
        <w:tc>
          <w:tcPr>
            <w:tcW w:w="3464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水利水电工程</w:t>
            </w:r>
          </w:p>
        </w:tc>
        <w:tc>
          <w:tcPr>
            <w:tcW w:w="184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专业基础课</w:t>
            </w:r>
          </w:p>
        </w:tc>
        <w:tc>
          <w:tcPr>
            <w:tcW w:w="1785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武心嘉</w:t>
            </w:r>
            <w:proofErr w:type="gramEnd"/>
          </w:p>
        </w:tc>
      </w:tr>
      <w:tr w:rsidR="00140578" w:rsidTr="00E6093A">
        <w:trPr>
          <w:trHeight w:val="415"/>
          <w:jc w:val="center"/>
        </w:trPr>
        <w:tc>
          <w:tcPr>
            <w:tcW w:w="136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sykc184</w:t>
            </w:r>
          </w:p>
        </w:tc>
        <w:tc>
          <w:tcPr>
            <w:tcW w:w="284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机械与车辆工程学院</w:t>
            </w:r>
          </w:p>
        </w:tc>
        <w:tc>
          <w:tcPr>
            <w:tcW w:w="249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新能源汽车</w:t>
            </w:r>
          </w:p>
        </w:tc>
        <w:tc>
          <w:tcPr>
            <w:tcW w:w="3464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汽车服务工程</w:t>
            </w:r>
          </w:p>
        </w:tc>
        <w:tc>
          <w:tcPr>
            <w:tcW w:w="184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专业必修课</w:t>
            </w:r>
          </w:p>
        </w:tc>
        <w:tc>
          <w:tcPr>
            <w:tcW w:w="1785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琳</w:t>
            </w:r>
          </w:p>
        </w:tc>
      </w:tr>
      <w:tr w:rsidR="00140578" w:rsidTr="00E6093A">
        <w:trPr>
          <w:trHeight w:val="377"/>
          <w:jc w:val="center"/>
        </w:trPr>
        <w:tc>
          <w:tcPr>
            <w:tcW w:w="136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sykc185</w:t>
            </w:r>
          </w:p>
        </w:tc>
        <w:tc>
          <w:tcPr>
            <w:tcW w:w="284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材料与化学工程学院</w:t>
            </w:r>
          </w:p>
        </w:tc>
        <w:tc>
          <w:tcPr>
            <w:tcW w:w="249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化工热力学</w:t>
            </w:r>
          </w:p>
        </w:tc>
        <w:tc>
          <w:tcPr>
            <w:tcW w:w="3464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化学工程与工艺</w:t>
            </w:r>
          </w:p>
        </w:tc>
        <w:tc>
          <w:tcPr>
            <w:tcW w:w="184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专业必修课</w:t>
            </w:r>
          </w:p>
        </w:tc>
        <w:tc>
          <w:tcPr>
            <w:tcW w:w="1785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殷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娜</w:t>
            </w:r>
            <w:proofErr w:type="gramEnd"/>
          </w:p>
        </w:tc>
      </w:tr>
      <w:tr w:rsidR="00140578" w:rsidTr="00E6093A">
        <w:trPr>
          <w:trHeight w:val="415"/>
          <w:jc w:val="center"/>
        </w:trPr>
        <w:tc>
          <w:tcPr>
            <w:tcW w:w="136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sykc186</w:t>
            </w:r>
          </w:p>
        </w:tc>
        <w:tc>
          <w:tcPr>
            <w:tcW w:w="284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经济与管理学院</w:t>
            </w:r>
          </w:p>
        </w:tc>
        <w:tc>
          <w:tcPr>
            <w:tcW w:w="249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管理学</w:t>
            </w:r>
          </w:p>
        </w:tc>
        <w:tc>
          <w:tcPr>
            <w:tcW w:w="3464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工程管理、财务管理</w:t>
            </w:r>
          </w:p>
        </w:tc>
        <w:tc>
          <w:tcPr>
            <w:tcW w:w="184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专业基础课</w:t>
            </w:r>
          </w:p>
        </w:tc>
        <w:tc>
          <w:tcPr>
            <w:tcW w:w="1785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王婷婷</w:t>
            </w:r>
          </w:p>
        </w:tc>
      </w:tr>
      <w:tr w:rsidR="00140578" w:rsidTr="00E6093A">
        <w:trPr>
          <w:trHeight w:val="415"/>
          <w:jc w:val="center"/>
        </w:trPr>
        <w:tc>
          <w:tcPr>
            <w:tcW w:w="136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sykc187</w:t>
            </w:r>
          </w:p>
        </w:tc>
        <w:tc>
          <w:tcPr>
            <w:tcW w:w="284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经济与管理学院</w:t>
            </w:r>
          </w:p>
        </w:tc>
        <w:tc>
          <w:tcPr>
            <w:tcW w:w="249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国际市场营销</w:t>
            </w:r>
          </w:p>
        </w:tc>
        <w:tc>
          <w:tcPr>
            <w:tcW w:w="3464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市场营销、电子商务</w:t>
            </w:r>
          </w:p>
        </w:tc>
        <w:tc>
          <w:tcPr>
            <w:tcW w:w="184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专业必修课</w:t>
            </w:r>
          </w:p>
        </w:tc>
        <w:tc>
          <w:tcPr>
            <w:tcW w:w="1785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荣</w:t>
            </w:r>
          </w:p>
        </w:tc>
      </w:tr>
      <w:tr w:rsidR="00140578" w:rsidTr="00E6093A">
        <w:trPr>
          <w:trHeight w:val="415"/>
          <w:jc w:val="center"/>
        </w:trPr>
        <w:tc>
          <w:tcPr>
            <w:tcW w:w="136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sykc188</w:t>
            </w:r>
          </w:p>
        </w:tc>
        <w:tc>
          <w:tcPr>
            <w:tcW w:w="284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理学院</w:t>
            </w:r>
          </w:p>
        </w:tc>
        <w:tc>
          <w:tcPr>
            <w:tcW w:w="249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运筹学</w:t>
            </w:r>
          </w:p>
        </w:tc>
        <w:tc>
          <w:tcPr>
            <w:tcW w:w="3464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数学与应用数学</w:t>
            </w:r>
          </w:p>
        </w:tc>
        <w:tc>
          <w:tcPr>
            <w:tcW w:w="184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专业必修课</w:t>
            </w:r>
          </w:p>
        </w:tc>
        <w:tc>
          <w:tcPr>
            <w:tcW w:w="1785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熊洪斌</w:t>
            </w:r>
          </w:p>
        </w:tc>
      </w:tr>
      <w:tr w:rsidR="00140578" w:rsidTr="00E6093A">
        <w:trPr>
          <w:trHeight w:val="415"/>
          <w:jc w:val="center"/>
        </w:trPr>
        <w:tc>
          <w:tcPr>
            <w:tcW w:w="136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sykc189</w:t>
            </w:r>
          </w:p>
        </w:tc>
        <w:tc>
          <w:tcPr>
            <w:tcW w:w="284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理学院</w:t>
            </w:r>
          </w:p>
        </w:tc>
        <w:tc>
          <w:tcPr>
            <w:tcW w:w="249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应用光学</w:t>
            </w:r>
          </w:p>
        </w:tc>
        <w:tc>
          <w:tcPr>
            <w:tcW w:w="3464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光电信息科学与工程</w:t>
            </w:r>
          </w:p>
        </w:tc>
        <w:tc>
          <w:tcPr>
            <w:tcW w:w="184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专业基础课</w:t>
            </w:r>
          </w:p>
        </w:tc>
        <w:tc>
          <w:tcPr>
            <w:tcW w:w="1785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莉</w:t>
            </w:r>
            <w:proofErr w:type="gramEnd"/>
          </w:p>
        </w:tc>
      </w:tr>
      <w:tr w:rsidR="00140578" w:rsidTr="00E6093A">
        <w:trPr>
          <w:trHeight w:val="415"/>
          <w:jc w:val="center"/>
        </w:trPr>
        <w:tc>
          <w:tcPr>
            <w:tcW w:w="136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sykc1810</w:t>
            </w:r>
          </w:p>
        </w:tc>
        <w:tc>
          <w:tcPr>
            <w:tcW w:w="284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理学院</w:t>
            </w:r>
          </w:p>
        </w:tc>
        <w:tc>
          <w:tcPr>
            <w:tcW w:w="249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量子力学</w:t>
            </w:r>
          </w:p>
        </w:tc>
        <w:tc>
          <w:tcPr>
            <w:tcW w:w="3464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材料物理</w:t>
            </w:r>
          </w:p>
        </w:tc>
        <w:tc>
          <w:tcPr>
            <w:tcW w:w="184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专业必修课</w:t>
            </w:r>
          </w:p>
        </w:tc>
        <w:tc>
          <w:tcPr>
            <w:tcW w:w="1785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屈苏平</w:t>
            </w:r>
            <w:proofErr w:type="gramEnd"/>
          </w:p>
        </w:tc>
      </w:tr>
      <w:tr w:rsidR="00140578" w:rsidTr="00E6093A">
        <w:trPr>
          <w:trHeight w:val="415"/>
          <w:jc w:val="center"/>
        </w:trPr>
        <w:tc>
          <w:tcPr>
            <w:tcW w:w="136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sykc1811</w:t>
            </w:r>
          </w:p>
        </w:tc>
        <w:tc>
          <w:tcPr>
            <w:tcW w:w="284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理学院</w:t>
            </w:r>
          </w:p>
        </w:tc>
        <w:tc>
          <w:tcPr>
            <w:tcW w:w="249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国际金融</w:t>
            </w:r>
          </w:p>
        </w:tc>
        <w:tc>
          <w:tcPr>
            <w:tcW w:w="3464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金融工程</w:t>
            </w:r>
          </w:p>
        </w:tc>
        <w:tc>
          <w:tcPr>
            <w:tcW w:w="184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专业必修课</w:t>
            </w:r>
          </w:p>
        </w:tc>
        <w:tc>
          <w:tcPr>
            <w:tcW w:w="1785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钱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蕊</w:t>
            </w:r>
            <w:proofErr w:type="gramEnd"/>
          </w:p>
        </w:tc>
      </w:tr>
      <w:tr w:rsidR="00140578" w:rsidTr="00E6093A">
        <w:trPr>
          <w:trHeight w:val="415"/>
          <w:jc w:val="center"/>
        </w:trPr>
        <w:tc>
          <w:tcPr>
            <w:tcW w:w="136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sykc1812</w:t>
            </w:r>
          </w:p>
        </w:tc>
        <w:tc>
          <w:tcPr>
            <w:tcW w:w="284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食品与生物工程学院</w:t>
            </w:r>
          </w:p>
        </w:tc>
        <w:tc>
          <w:tcPr>
            <w:tcW w:w="249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食品化学</w:t>
            </w:r>
          </w:p>
        </w:tc>
        <w:tc>
          <w:tcPr>
            <w:tcW w:w="3464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食品科学与工程</w:t>
            </w:r>
          </w:p>
        </w:tc>
        <w:tc>
          <w:tcPr>
            <w:tcW w:w="184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专业必修课</w:t>
            </w:r>
          </w:p>
        </w:tc>
        <w:tc>
          <w:tcPr>
            <w:tcW w:w="1785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龙</w:t>
            </w:r>
          </w:p>
        </w:tc>
      </w:tr>
      <w:tr w:rsidR="00140578" w:rsidTr="00E6093A">
        <w:trPr>
          <w:trHeight w:val="415"/>
          <w:jc w:val="center"/>
        </w:trPr>
        <w:tc>
          <w:tcPr>
            <w:tcW w:w="136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sykc1813</w:t>
            </w:r>
          </w:p>
        </w:tc>
        <w:tc>
          <w:tcPr>
            <w:tcW w:w="284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计算机工程学院</w:t>
            </w:r>
          </w:p>
        </w:tc>
        <w:tc>
          <w:tcPr>
            <w:tcW w:w="249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操作系统</w:t>
            </w:r>
          </w:p>
        </w:tc>
        <w:tc>
          <w:tcPr>
            <w:tcW w:w="3464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计算机科学与技术</w:t>
            </w:r>
          </w:p>
        </w:tc>
        <w:tc>
          <w:tcPr>
            <w:tcW w:w="184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专业基础课</w:t>
            </w:r>
          </w:p>
        </w:tc>
        <w:tc>
          <w:tcPr>
            <w:tcW w:w="1785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邹</w:t>
            </w:r>
            <w:proofErr w:type="gramEnd"/>
            <w:r>
              <w:rPr>
                <w:rFonts w:hint="eastAsia"/>
                <w:sz w:val="24"/>
              </w:rPr>
              <w:t>青青</w:t>
            </w:r>
          </w:p>
        </w:tc>
      </w:tr>
      <w:tr w:rsidR="00140578" w:rsidTr="00E6093A">
        <w:trPr>
          <w:trHeight w:val="415"/>
          <w:jc w:val="center"/>
        </w:trPr>
        <w:tc>
          <w:tcPr>
            <w:tcW w:w="136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sykc1814</w:t>
            </w:r>
          </w:p>
        </w:tc>
        <w:tc>
          <w:tcPr>
            <w:tcW w:w="284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计算机工程学院</w:t>
            </w:r>
          </w:p>
        </w:tc>
        <w:tc>
          <w:tcPr>
            <w:tcW w:w="249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语言程序设计</w:t>
            </w:r>
          </w:p>
        </w:tc>
        <w:tc>
          <w:tcPr>
            <w:tcW w:w="3464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物联网工程</w:t>
            </w:r>
          </w:p>
        </w:tc>
        <w:tc>
          <w:tcPr>
            <w:tcW w:w="184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专业基础课</w:t>
            </w:r>
          </w:p>
        </w:tc>
        <w:tc>
          <w:tcPr>
            <w:tcW w:w="1785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赵富琦</w:t>
            </w:r>
            <w:proofErr w:type="gramEnd"/>
          </w:p>
        </w:tc>
      </w:tr>
      <w:tr w:rsidR="00140578" w:rsidTr="00E6093A">
        <w:trPr>
          <w:trHeight w:val="415"/>
          <w:jc w:val="center"/>
        </w:trPr>
        <w:tc>
          <w:tcPr>
            <w:tcW w:w="136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sykc1815</w:t>
            </w:r>
          </w:p>
        </w:tc>
        <w:tc>
          <w:tcPr>
            <w:tcW w:w="284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文学与教育学院</w:t>
            </w:r>
          </w:p>
        </w:tc>
        <w:tc>
          <w:tcPr>
            <w:tcW w:w="2496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幼儿园游戏</w:t>
            </w:r>
          </w:p>
        </w:tc>
        <w:tc>
          <w:tcPr>
            <w:tcW w:w="3464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学前教育</w:t>
            </w:r>
          </w:p>
        </w:tc>
        <w:tc>
          <w:tcPr>
            <w:tcW w:w="1840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专业基础课</w:t>
            </w:r>
          </w:p>
        </w:tc>
        <w:tc>
          <w:tcPr>
            <w:tcW w:w="1785" w:type="dxa"/>
            <w:vAlign w:val="center"/>
          </w:tcPr>
          <w:p w:rsidR="00140578" w:rsidRDefault="00140578" w:rsidP="00E6093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芳</w:t>
            </w:r>
          </w:p>
        </w:tc>
      </w:tr>
    </w:tbl>
    <w:p w:rsidR="00140578" w:rsidRDefault="00140578" w:rsidP="00140578">
      <w:pPr>
        <w:spacing w:line="520" w:lineRule="exact"/>
        <w:ind w:firstLineChars="200" w:firstLine="638"/>
        <w:jc w:val="left"/>
        <w:rPr>
          <w:rFonts w:ascii="仿宋_GB2312" w:eastAsia="仿宋_GB2312" w:hint="eastAsia"/>
          <w:sz w:val="28"/>
          <w:szCs w:val="28"/>
        </w:rPr>
      </w:pPr>
    </w:p>
    <w:p w:rsidR="00F9627E" w:rsidRDefault="00F9627E"/>
    <w:sectPr w:rsidR="00F9627E">
      <w:pgSz w:w="16838" w:h="11906" w:orient="landscape"/>
      <w:pgMar w:top="1247" w:right="1247" w:bottom="1247" w:left="1247" w:header="851" w:footer="992" w:gutter="0"/>
      <w:pgNumType w:start="5"/>
      <w:cols w:space="720"/>
      <w:docGrid w:type="linesAndChars" w:linePitch="313" w:charSpace="79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78"/>
    <w:rsid w:val="00027EDB"/>
    <w:rsid w:val="0009400D"/>
    <w:rsid w:val="000B2352"/>
    <w:rsid w:val="000D333A"/>
    <w:rsid w:val="0012581B"/>
    <w:rsid w:val="0013440D"/>
    <w:rsid w:val="001361D3"/>
    <w:rsid w:val="00140578"/>
    <w:rsid w:val="001A1E33"/>
    <w:rsid w:val="001A4BD1"/>
    <w:rsid w:val="001A7025"/>
    <w:rsid w:val="001B1A7E"/>
    <w:rsid w:val="00247BC9"/>
    <w:rsid w:val="002A7FA2"/>
    <w:rsid w:val="003C1EC9"/>
    <w:rsid w:val="0041169E"/>
    <w:rsid w:val="004474CD"/>
    <w:rsid w:val="0046762B"/>
    <w:rsid w:val="0047415F"/>
    <w:rsid w:val="00483A94"/>
    <w:rsid w:val="004944C1"/>
    <w:rsid w:val="004B5935"/>
    <w:rsid w:val="00511227"/>
    <w:rsid w:val="00540FD8"/>
    <w:rsid w:val="00554FDB"/>
    <w:rsid w:val="0055693B"/>
    <w:rsid w:val="0056600B"/>
    <w:rsid w:val="0057629D"/>
    <w:rsid w:val="005779F2"/>
    <w:rsid w:val="0059100A"/>
    <w:rsid w:val="005D10BF"/>
    <w:rsid w:val="005E368D"/>
    <w:rsid w:val="00612915"/>
    <w:rsid w:val="00676A47"/>
    <w:rsid w:val="006A7E0E"/>
    <w:rsid w:val="00712EBC"/>
    <w:rsid w:val="00736185"/>
    <w:rsid w:val="0075641A"/>
    <w:rsid w:val="00772CF1"/>
    <w:rsid w:val="008546D0"/>
    <w:rsid w:val="00862246"/>
    <w:rsid w:val="00897B0B"/>
    <w:rsid w:val="008B1319"/>
    <w:rsid w:val="008F34B2"/>
    <w:rsid w:val="00902016"/>
    <w:rsid w:val="009157BB"/>
    <w:rsid w:val="0099098F"/>
    <w:rsid w:val="009B6B50"/>
    <w:rsid w:val="00AB44FB"/>
    <w:rsid w:val="00B06515"/>
    <w:rsid w:val="00B519A9"/>
    <w:rsid w:val="00B6113D"/>
    <w:rsid w:val="00BA31BB"/>
    <w:rsid w:val="00BE50D5"/>
    <w:rsid w:val="00CA4251"/>
    <w:rsid w:val="00CB3F2F"/>
    <w:rsid w:val="00D17AC9"/>
    <w:rsid w:val="00DA1A2E"/>
    <w:rsid w:val="00E13206"/>
    <w:rsid w:val="00ED15E1"/>
    <w:rsid w:val="00ED2755"/>
    <w:rsid w:val="00F14D2C"/>
    <w:rsid w:val="00F6389C"/>
    <w:rsid w:val="00F921DC"/>
    <w:rsid w:val="00F9627E"/>
    <w:rsid w:val="00FE5CA6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BC85F-CA12-48F7-B1B8-F2BCC5E2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5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337</Characters>
  <Application>Microsoft Office Word</Application>
  <DocSecurity>0</DocSecurity>
  <Lines>112</Lines>
  <Paragraphs>134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2019-01-22T02:47:00Z</dcterms:created>
  <dcterms:modified xsi:type="dcterms:W3CDTF">2019-01-22T02:48:00Z</dcterms:modified>
</cp:coreProperties>
</file>