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0CD8">
      <w:pPr>
        <w:pageBreakBefore/>
        <w:rPr>
          <w:rFonts w:hint="eastAsia" w:ascii="宋体" w:hAnsi="宋体" w:cs="Arial"/>
          <w:bCs/>
          <w:sz w:val="32"/>
          <w:szCs w:val="32"/>
        </w:rPr>
      </w:pPr>
    </w:p>
    <w:p w14:paraId="038EF4F7">
      <w:pPr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-594360</wp:posOffset>
                </wp:positionV>
                <wp:extent cx="5486400" cy="693420"/>
                <wp:effectExtent l="4445" t="4445" r="14605" b="698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C13C8C">
                            <w:pPr>
                              <w:ind w:left="1392" w:leftChars="134" w:hanging="1111" w:hangingChars="397"/>
                              <w:jc w:val="left"/>
                              <w:rPr>
                                <w:rFonts w:hint="eastAsia" w:eastAsia="黑体"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0000FF"/>
                                <w:sz w:val="28"/>
                              </w:rPr>
                              <w:t>提示：</w:t>
                            </w:r>
                            <w:r>
                              <w:rPr>
                                <w:rFonts w:hint="eastAsia" w:eastAsia="黑体"/>
                                <w:color w:val="0000FF"/>
                                <w:sz w:val="24"/>
                              </w:rPr>
                              <w:t>各类电子文档格式模板中的说明（用蓝色或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 w:val="24"/>
                              </w:rPr>
                              <w:t>红色</w:t>
                            </w:r>
                            <w:r>
                              <w:rPr>
                                <w:rFonts w:hint="eastAsia" w:eastAsia="黑体"/>
                                <w:color w:val="0000FF"/>
                                <w:sz w:val="24"/>
                              </w:rPr>
                              <w:t>字体表示），在参阅</w:t>
                            </w:r>
                          </w:p>
                          <w:p w14:paraId="5859408B">
                            <w:pPr>
                              <w:ind w:left="1189" w:leftChars="513" w:hanging="112" w:hangingChars="47"/>
                              <w:jc w:val="left"/>
                              <w:rPr>
                                <w:rFonts w:hint="eastAsia" w:eastAsia="黑体"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0000FF"/>
                                <w:sz w:val="24"/>
                              </w:rPr>
                              <w:t>后请自行删除（包括本提示），</w:t>
                            </w:r>
                            <w:r>
                              <w:rPr>
                                <w:rFonts w:hint="eastAsia" w:eastAsia="黑体"/>
                                <w:sz w:val="24"/>
                              </w:rPr>
                              <w:t>黑色</w:t>
                            </w:r>
                            <w:r>
                              <w:rPr>
                                <w:rFonts w:hint="eastAsia" w:eastAsia="黑体"/>
                                <w:color w:val="0000FF"/>
                                <w:sz w:val="24"/>
                              </w:rPr>
                              <w:t>字体的内容全部保留！！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.15pt;margin-top:-46.8pt;height:54.6pt;width:432pt;z-index:251659264;mso-width-relative:page;mso-height-relative:page;" fillcolor="#FFFFFF" filled="t" stroked="t" coordsize="21600,21600" o:gfxdata="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6pUK1wAAAAkBAAAPAAAA&#10;AAAAAAEAIAAAACIAAABkcnMvZG93bnJldi54bWxQSwECFAAUAAAACACHTuJAy9wtwxYCAABE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C13C8C">
                      <w:pPr>
                        <w:ind w:left="1392" w:leftChars="134" w:hanging="1111" w:hangingChars="397"/>
                        <w:jc w:val="left"/>
                        <w:rPr>
                          <w:rFonts w:hint="eastAsia" w:eastAsia="黑体"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eastAsia="黑体"/>
                          <w:color w:val="0000FF"/>
                          <w:sz w:val="28"/>
                        </w:rPr>
                        <w:t>提示：</w:t>
                      </w:r>
                      <w:r>
                        <w:rPr>
                          <w:rFonts w:hint="eastAsia" w:eastAsia="黑体"/>
                          <w:color w:val="0000FF"/>
                          <w:sz w:val="24"/>
                        </w:rPr>
                        <w:t>各类电子文档格式模板中的说明（用蓝色或</w:t>
                      </w:r>
                      <w:r>
                        <w:rPr>
                          <w:rFonts w:hint="eastAsia" w:eastAsia="黑体"/>
                          <w:color w:val="FF0000"/>
                          <w:sz w:val="24"/>
                        </w:rPr>
                        <w:t>红色</w:t>
                      </w:r>
                      <w:r>
                        <w:rPr>
                          <w:rFonts w:hint="eastAsia" w:eastAsia="黑体"/>
                          <w:color w:val="0000FF"/>
                          <w:sz w:val="24"/>
                        </w:rPr>
                        <w:t>字体表示），在参阅</w:t>
                      </w:r>
                    </w:p>
                    <w:p w14:paraId="5859408B">
                      <w:pPr>
                        <w:ind w:left="1189" w:leftChars="513" w:hanging="112" w:hangingChars="47"/>
                        <w:jc w:val="left"/>
                        <w:rPr>
                          <w:rFonts w:hint="eastAsia" w:eastAsia="黑体"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eastAsia="黑体"/>
                          <w:color w:val="0000FF"/>
                          <w:sz w:val="24"/>
                        </w:rPr>
                        <w:t>后请自行删除（包括本提示），</w:t>
                      </w:r>
                      <w:r>
                        <w:rPr>
                          <w:rFonts w:hint="eastAsia" w:eastAsia="黑体"/>
                          <w:sz w:val="24"/>
                        </w:rPr>
                        <w:t>黑色</w:t>
                      </w:r>
                      <w:r>
                        <w:rPr>
                          <w:rFonts w:hint="eastAsia" w:eastAsia="黑体"/>
                          <w:color w:val="0000FF"/>
                          <w:sz w:val="24"/>
                        </w:rPr>
                        <w:t>字体的内容全部保留！！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60D21712">
      <w:pPr>
        <w:jc w:val="center"/>
        <w:rPr>
          <w:rFonts w:hint="eastAsia" w:ascii="仿宋_GB2312" w:eastAsia="仿宋_GB2312"/>
          <w:b/>
          <w:bCs/>
          <w:szCs w:val="21"/>
        </w:rPr>
      </w:pPr>
    </w:p>
    <w:p w14:paraId="7FF8A757">
      <w:pPr>
        <w:jc w:val="both"/>
        <w:rPr>
          <w:rFonts w:hint="eastAsia" w:ascii="仿宋_GB2312" w:eastAsia="仿宋_GB2312"/>
          <w:b/>
          <w:bCs/>
          <w:szCs w:val="21"/>
        </w:rPr>
      </w:pPr>
    </w:p>
    <w:p w14:paraId="21286DAB">
      <w:pPr>
        <w:jc w:val="center"/>
        <w:rPr>
          <w:rFonts w:hint="eastAsia" w:ascii="仿宋_GB2312" w:eastAsia="仿宋_GB2312"/>
          <w:b/>
          <w:bCs/>
          <w:szCs w:val="21"/>
        </w:rPr>
      </w:pPr>
    </w:p>
    <w:p w14:paraId="5F0BE7AC">
      <w:pPr>
        <w:tabs>
          <w:tab w:val="left" w:pos="6840"/>
        </w:tabs>
        <w:spacing w:line="720" w:lineRule="auto"/>
        <w:jc w:val="center"/>
        <w:rPr>
          <w:rStyle w:val="26"/>
          <w:rFonts w:hint="eastAsia" w:ascii="宋体" w:hAnsi="宋体" w:eastAsia="宋体"/>
          <w:b w:val="0"/>
          <w:bCs w:val="0"/>
          <w:sz w:val="30"/>
          <w:szCs w:val="30"/>
          <w:lang w:eastAsia="zh-CN"/>
        </w:rPr>
      </w:pPr>
      <w:r>
        <w:rPr>
          <w:rStyle w:val="26"/>
          <w:rFonts w:hint="eastAsia" w:ascii="宋体" w:hAnsi="宋体"/>
          <w:sz w:val="30"/>
          <w:szCs w:val="30"/>
        </w:rPr>
        <w:drawing>
          <wp:inline distT="0" distB="0" distL="114300" distR="114300">
            <wp:extent cx="2505710" cy="590550"/>
            <wp:effectExtent l="0" t="0" r="8890" b="0"/>
            <wp:docPr id="2" name="图片 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未标题-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AA91">
      <w:pPr>
        <w:tabs>
          <w:tab w:val="left" w:pos="6840"/>
        </w:tabs>
        <w:spacing w:line="720" w:lineRule="auto"/>
        <w:jc w:val="center"/>
        <w:rPr>
          <w:rFonts w:hint="eastAsia" w:ascii="华文细黑" w:hAnsi="华文细黑" w:eastAsia="华文细黑"/>
          <w:b/>
          <w:bCs/>
          <w:sz w:val="84"/>
          <w:szCs w:val="84"/>
        </w:rPr>
      </w:pPr>
      <w:r>
        <w:rPr>
          <w:rFonts w:hint="eastAsia" w:ascii="楷体_GB2312" w:hAnsi="华文细黑" w:eastAsia="楷体_GB2312"/>
          <w:b/>
          <w:bCs/>
          <w:sz w:val="84"/>
          <w:szCs w:val="84"/>
        </w:rPr>
        <w:t>本科毕业</w:t>
      </w:r>
      <w:r>
        <w:rPr>
          <w:rFonts w:hint="eastAsia" w:ascii="楷体_GB2312" w:hAnsi="华文细黑" w:eastAsia="楷体_GB2312"/>
          <w:b/>
          <w:bCs/>
          <w:color w:val="auto"/>
          <w:sz w:val="84"/>
          <w:szCs w:val="84"/>
          <w:lang w:val="en-US" w:eastAsia="zh-CN"/>
        </w:rPr>
        <w:t>设计</w:t>
      </w:r>
      <w:r>
        <w:rPr>
          <w:rFonts w:hint="eastAsia" w:ascii="楷体_GB2312" w:hAnsi="华文细黑" w:eastAsia="楷体_GB2312"/>
          <w:b/>
          <w:bCs/>
          <w:color w:val="0000FF"/>
          <w:sz w:val="84"/>
          <w:szCs w:val="84"/>
        </w:rPr>
        <w:t>(或</w:t>
      </w:r>
      <w:r>
        <w:rPr>
          <w:rFonts w:hint="eastAsia" w:ascii="楷体_GB2312" w:hAnsi="华文细黑" w:eastAsia="楷体_GB2312"/>
          <w:b/>
          <w:bCs/>
          <w:color w:val="0000FF"/>
          <w:sz w:val="84"/>
          <w:szCs w:val="84"/>
          <w:lang w:val="en-US" w:eastAsia="zh-CN"/>
        </w:rPr>
        <w:t>论文</w:t>
      </w:r>
      <w:r>
        <w:rPr>
          <w:rFonts w:hint="eastAsia" w:ascii="楷体_GB2312" w:hAnsi="华文细黑" w:eastAsia="楷体_GB2312"/>
          <w:b/>
          <w:bCs/>
          <w:color w:val="0000FF"/>
          <w:sz w:val="84"/>
          <w:szCs w:val="84"/>
        </w:rPr>
        <w:t>)</w:t>
      </w:r>
    </w:p>
    <w:p w14:paraId="5689554B">
      <w:pPr>
        <w:rPr>
          <w:rFonts w:hint="eastAsia" w:ascii="仿宋_GB2312" w:eastAsia="仿宋_GB2312"/>
          <w:sz w:val="24"/>
        </w:rPr>
      </w:pPr>
    </w:p>
    <w:p w14:paraId="74AAD197">
      <w:pPr>
        <w:rPr>
          <w:rFonts w:hint="eastAsia" w:ascii="楷体_GB2312" w:eastAsia="楷体_GB2312"/>
          <w:sz w:val="24"/>
        </w:rPr>
      </w:pPr>
      <w:bookmarkStart w:id="10" w:name="_GoBack"/>
      <w:bookmarkEnd w:id="10"/>
    </w:p>
    <w:p w14:paraId="1202FEF7">
      <w:pPr>
        <w:rPr>
          <w:rFonts w:hint="eastAsia" w:ascii="仿宋_GB2312" w:eastAsia="仿宋_GB2312"/>
          <w:sz w:val="24"/>
        </w:rPr>
      </w:pPr>
    </w:p>
    <w:p w14:paraId="6D338BEC">
      <w:pPr>
        <w:rPr>
          <w:rFonts w:hint="eastAsia" w:ascii="仿宋_GB2312" w:eastAsia="仿宋_GB2312"/>
          <w:sz w:val="24"/>
        </w:rPr>
      </w:pPr>
    </w:p>
    <w:p w14:paraId="76F017C3">
      <w:pPr>
        <w:rPr>
          <w:rFonts w:hint="eastAsia" w:ascii="仿宋_GB2312" w:eastAsia="仿宋_GB2312"/>
          <w:sz w:val="24"/>
        </w:rPr>
      </w:pPr>
    </w:p>
    <w:tbl>
      <w:tblPr>
        <w:tblStyle w:val="23"/>
        <w:tblW w:w="0" w:type="auto"/>
        <w:tblInd w:w="6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 w14:paraId="74957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0" w:type="dxa"/>
            <w:noWrap w:val="0"/>
            <w:vAlign w:val="top"/>
          </w:tcPr>
          <w:p w14:paraId="08500203">
            <w:pPr>
              <w:jc w:val="center"/>
              <w:rPr>
                <w:rFonts w:hint="eastAsia" w:ascii="黑体" w:eastAsia="黑体"/>
                <w:color w:val="0000FF"/>
                <w:sz w:val="52"/>
                <w:szCs w:val="52"/>
              </w:rPr>
            </w:pPr>
            <w:r>
              <w:rPr>
                <w:rFonts w:hint="eastAsia" w:ascii="黑体" w:eastAsia="黑体"/>
                <w:color w:val="0000FF"/>
                <w:sz w:val="52"/>
                <w:szCs w:val="52"/>
              </w:rPr>
              <w:t>直接写题目（不要出现题目两字），</w:t>
            </w:r>
          </w:p>
        </w:tc>
      </w:tr>
      <w:tr w14:paraId="1C046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0" w:type="dxa"/>
            <w:noWrap w:val="0"/>
            <w:vAlign w:val="top"/>
          </w:tcPr>
          <w:p w14:paraId="5485187E">
            <w:pPr>
              <w:jc w:val="center"/>
              <w:rPr>
                <w:rFonts w:hint="eastAsia" w:ascii="黑体" w:eastAsia="黑体"/>
                <w:color w:val="0000FF"/>
                <w:sz w:val="52"/>
                <w:szCs w:val="52"/>
              </w:rPr>
            </w:pPr>
            <w:r>
              <w:rPr>
                <w:rFonts w:hint="eastAsia" w:ascii="黑体" w:eastAsia="黑体"/>
                <w:color w:val="0000FF"/>
                <w:sz w:val="52"/>
                <w:szCs w:val="52"/>
              </w:rPr>
              <w:t>一行排不下可排两行（一号黑体字）</w:t>
            </w:r>
          </w:p>
        </w:tc>
      </w:tr>
    </w:tbl>
    <w:p w14:paraId="0B0CDE49">
      <w:pPr>
        <w:rPr>
          <w:rFonts w:hint="eastAsia" w:ascii="仿宋_GB2312" w:eastAsia="仿宋_GB2312"/>
          <w:sz w:val="24"/>
        </w:rPr>
      </w:pPr>
    </w:p>
    <w:p w14:paraId="55FE2B97">
      <w:pPr>
        <w:rPr>
          <w:rFonts w:hint="eastAsia" w:ascii="仿宋_GB2312" w:eastAsia="仿宋_GB2312"/>
          <w:sz w:val="24"/>
        </w:rPr>
      </w:pPr>
    </w:p>
    <w:p w14:paraId="3727581E">
      <w:pPr>
        <w:rPr>
          <w:rFonts w:hint="eastAsia" w:ascii="仿宋_GB2312" w:eastAsia="仿宋_GB2312"/>
          <w:sz w:val="24"/>
        </w:rPr>
      </w:pPr>
    </w:p>
    <w:p w14:paraId="64A10EF2">
      <w:pPr>
        <w:rPr>
          <w:rFonts w:hint="eastAsia" w:ascii="仿宋_GB2312" w:eastAsia="仿宋_GB2312"/>
          <w:sz w:val="24"/>
        </w:rPr>
      </w:pPr>
    </w:p>
    <w:tbl>
      <w:tblPr>
        <w:tblStyle w:val="23"/>
        <w:tblW w:w="0" w:type="auto"/>
        <w:tblInd w:w="13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500"/>
      </w:tblGrid>
      <w:tr w14:paraId="52CC8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0" w:type="dxa"/>
            <w:noWrap w:val="0"/>
            <w:vAlign w:val="top"/>
          </w:tcPr>
          <w:p w14:paraId="29273D92">
            <w:pPr>
              <w:rPr>
                <w:rFonts w:hint="eastAsia" w:ascii="宋体" w:hAnsi="宋体"/>
                <w:b/>
                <w:bCs/>
                <w:spacing w:val="-18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30"/>
                <w:szCs w:val="30"/>
              </w:rPr>
              <w:t>学       院 ：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noWrap w:val="0"/>
            <w:vAlign w:val="top"/>
          </w:tcPr>
          <w:p w14:paraId="74E139C9">
            <w:pPr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30"/>
              </w:rPr>
              <w:t>××××××</w:t>
            </w:r>
            <w:r>
              <w:rPr>
                <w:rFonts w:hint="eastAsia" w:ascii="仿宋_GB2312" w:eastAsia="仿宋_GB2312"/>
                <w:bCs/>
                <w:sz w:val="30"/>
              </w:rPr>
              <w:t>学院</w:t>
            </w:r>
          </w:p>
        </w:tc>
      </w:tr>
      <w:tr w14:paraId="3FEB2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0" w:type="dxa"/>
            <w:noWrap w:val="0"/>
            <w:vAlign w:val="top"/>
          </w:tcPr>
          <w:p w14:paraId="6B0845B4">
            <w:pPr>
              <w:rPr>
                <w:rFonts w:hint="eastAsia" w:ascii="宋体" w:hAnsi="宋体"/>
                <w:b/>
                <w:bCs/>
                <w:spacing w:val="-2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30"/>
                <w:szCs w:val="30"/>
              </w:rPr>
              <w:t>专业（班级）：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noWrap w:val="0"/>
            <w:vAlign w:val="top"/>
          </w:tcPr>
          <w:p w14:paraId="05FB41EE">
            <w:pPr>
              <w:jc w:val="center"/>
              <w:rPr>
                <w:rFonts w:hint="eastAsia" w:ascii="仿宋_GB2312" w:eastAsia="仿宋_GB2312"/>
                <w:bCs/>
                <w:color w:val="0000FF"/>
                <w:sz w:val="30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30"/>
              </w:rPr>
              <w:t>××××专业名称××</w:t>
            </w:r>
            <w:r>
              <w:rPr>
                <w:rFonts w:hint="eastAsia" w:ascii="仿宋_GB2312" w:eastAsia="仿宋_GB2312"/>
                <w:bCs/>
                <w:sz w:val="30"/>
              </w:rPr>
              <w:t>级</w:t>
            </w:r>
            <w:r>
              <w:rPr>
                <w:rFonts w:hint="eastAsia" w:ascii="仿宋_GB2312" w:eastAsia="仿宋_GB2312"/>
                <w:bCs/>
                <w:color w:val="FF0000"/>
                <w:sz w:val="30"/>
              </w:rPr>
              <w:t>×</w:t>
            </w:r>
            <w:r>
              <w:rPr>
                <w:rFonts w:hint="eastAsia" w:ascii="仿宋_GB2312" w:eastAsia="仿宋_GB2312"/>
                <w:bCs/>
                <w:sz w:val="30"/>
              </w:rPr>
              <w:t>班</w:t>
            </w:r>
          </w:p>
        </w:tc>
      </w:tr>
      <w:tr w14:paraId="3829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0" w:type="dxa"/>
            <w:noWrap w:val="0"/>
            <w:vAlign w:val="top"/>
          </w:tcPr>
          <w:p w14:paraId="27551478">
            <w:pPr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30"/>
                <w:szCs w:val="30"/>
              </w:rPr>
              <w:t>作者（学号）</w:t>
            </w:r>
            <w:r>
              <w:rPr>
                <w:rFonts w:hint="eastAsia" w:ascii="宋体" w:hAnsi="宋体"/>
                <w:b/>
                <w:bCs/>
                <w:spacing w:val="-6"/>
                <w:sz w:val="30"/>
              </w:rPr>
              <w:t>：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noWrap w:val="0"/>
            <w:vAlign w:val="top"/>
          </w:tcPr>
          <w:p w14:paraId="346431C3">
            <w:pPr>
              <w:jc w:val="center"/>
              <w:rPr>
                <w:rFonts w:hint="eastAsia" w:ascii="仿宋_GB2312" w:eastAsia="仿宋_GB2312"/>
                <w:bCs/>
                <w:color w:val="FF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30"/>
              </w:rPr>
              <w:t>学生姓名</w:t>
            </w:r>
            <w:r>
              <w:rPr>
                <w:rFonts w:hint="eastAsia" w:ascii="仿宋_GB2312" w:eastAsia="仿宋_GB2312"/>
                <w:bCs/>
                <w:sz w:val="30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FF0000"/>
                <w:sz w:val="30"/>
              </w:rPr>
              <w:t>括号内填写学号</w:t>
            </w:r>
            <w:r>
              <w:rPr>
                <w:rFonts w:hint="eastAsia" w:ascii="仿宋_GB2312" w:eastAsia="仿宋_GB2312"/>
                <w:bCs/>
                <w:sz w:val="30"/>
              </w:rPr>
              <w:t>）</w:t>
            </w:r>
          </w:p>
        </w:tc>
      </w:tr>
      <w:tr w14:paraId="42598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0" w:type="dxa"/>
            <w:noWrap w:val="0"/>
            <w:vAlign w:val="top"/>
          </w:tcPr>
          <w:p w14:paraId="00E05D75">
            <w:pPr>
              <w:rPr>
                <w:rFonts w:hint="eastAsia" w:ascii="宋体" w:hAnsi="宋体"/>
                <w:b/>
                <w:bCs/>
                <w:spacing w:val="3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20"/>
                <w:sz w:val="30"/>
                <w:szCs w:val="30"/>
                <w:lang w:val="en-US" w:eastAsia="zh-CN"/>
              </w:rPr>
              <w:t>第一</w:t>
            </w:r>
            <w:r>
              <w:rPr>
                <w:rFonts w:hint="eastAsia" w:ascii="宋体" w:hAnsi="宋体"/>
                <w:b/>
                <w:bCs/>
                <w:spacing w:val="-20"/>
                <w:sz w:val="30"/>
                <w:szCs w:val="30"/>
              </w:rPr>
              <w:t>指导教师</w:t>
            </w:r>
            <w:r>
              <w:rPr>
                <w:rFonts w:hint="eastAsia" w:ascii="宋体" w:hAnsi="宋体"/>
                <w:b/>
                <w:bCs/>
                <w:spacing w:val="45"/>
                <w:sz w:val="30"/>
                <w:szCs w:val="30"/>
              </w:rPr>
              <w:t>：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noWrap w:val="0"/>
            <w:vAlign w:val="top"/>
          </w:tcPr>
          <w:p w14:paraId="28BF8B4C"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30"/>
              </w:rPr>
              <w:t>姓名</w:t>
            </w:r>
            <w:r>
              <w:rPr>
                <w:rFonts w:hint="eastAsia" w:ascii="仿宋_GB2312" w:hAnsi="宋体" w:eastAsia="仿宋_GB2312"/>
                <w:bCs/>
                <w:sz w:val="30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FF0000"/>
                <w:sz w:val="30"/>
              </w:rPr>
              <w:t>括号内填写职称或学位</w:t>
            </w:r>
            <w:r>
              <w:rPr>
                <w:rFonts w:hint="eastAsia" w:ascii="仿宋_GB2312" w:hAnsi="宋体" w:eastAsia="仿宋_GB2312"/>
                <w:bCs/>
                <w:sz w:val="30"/>
              </w:rPr>
              <w:t>）</w:t>
            </w:r>
          </w:p>
        </w:tc>
      </w:tr>
      <w:tr w14:paraId="32AD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0" w:type="dxa"/>
            <w:noWrap w:val="0"/>
            <w:vAlign w:val="top"/>
          </w:tcPr>
          <w:p w14:paraId="5F8A49FB">
            <w:pPr>
              <w:rPr>
                <w:rFonts w:hint="default" w:ascii="宋体" w:hAnsi="宋体" w:eastAsia="宋体"/>
                <w:b/>
                <w:bCs/>
                <w:color w:val="FF0000"/>
                <w:spacing w:val="30"/>
                <w:sz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23"/>
                <w:sz w:val="30"/>
                <w:highlight w:val="none"/>
                <w:lang w:val="en-US" w:eastAsia="zh-CN"/>
              </w:rPr>
              <w:t>第二</w:t>
            </w:r>
            <w:r>
              <w:rPr>
                <w:rFonts w:hint="eastAsia" w:ascii="宋体" w:hAnsi="宋体"/>
                <w:b/>
                <w:bCs/>
                <w:color w:val="FF0000"/>
                <w:spacing w:val="-17"/>
                <w:sz w:val="30"/>
                <w:highlight w:val="none"/>
                <w:lang w:val="en-US" w:eastAsia="zh-CN"/>
              </w:rPr>
              <w:t>指导老师：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F335A">
            <w:pPr>
              <w:tabs>
                <w:tab w:val="left" w:pos="4200"/>
              </w:tabs>
              <w:ind w:right="304" w:rightChars="0"/>
              <w:jc w:val="center"/>
              <w:rPr>
                <w:rFonts w:hint="eastAsia" w:ascii="仿宋_GB2312" w:eastAsia="仿宋_GB2312"/>
                <w:bCs/>
                <w:color w:val="FF0000"/>
                <w:sz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2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FF0000"/>
                <w:sz w:val="22"/>
                <w:szCs w:val="20"/>
                <w:highlight w:val="none"/>
                <w:lang w:val="en-US" w:eastAsia="zh-CN"/>
              </w:rPr>
              <w:t>填写内容如上，若只有一位校内指导老师，删除此行及上行“第一”两字</w:t>
            </w:r>
            <w:r>
              <w:rPr>
                <w:rFonts w:hint="eastAsia" w:ascii="仿宋_GB2312" w:eastAsia="仿宋_GB2312"/>
                <w:bCs/>
                <w:color w:val="FF0000"/>
                <w:sz w:val="22"/>
                <w:szCs w:val="20"/>
                <w:highlight w:val="none"/>
                <w:lang w:eastAsia="zh-CN"/>
              </w:rPr>
              <w:t>）</w:t>
            </w:r>
          </w:p>
        </w:tc>
      </w:tr>
    </w:tbl>
    <w:p w14:paraId="513BE980">
      <w:pPr>
        <w:ind w:firstLine="1505"/>
        <w:rPr>
          <w:rFonts w:hint="eastAsia"/>
        </w:rPr>
      </w:pPr>
    </w:p>
    <w:p w14:paraId="69ABE66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××</w:t>
      </w:r>
      <w:r>
        <w:rPr>
          <w:rFonts w:hint="eastAsia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×</w:t>
      </w:r>
      <w:r>
        <w:rPr>
          <w:rFonts w:hint="eastAsia"/>
          <w:b w:val="0"/>
          <w:bCs/>
          <w:sz w:val="32"/>
          <w:szCs w:val="32"/>
        </w:rPr>
        <w:t>月</w:t>
      </w:r>
    </w:p>
    <w:p w14:paraId="3E17CE35">
      <w:pPr>
        <w:jc w:val="center"/>
        <w:rPr>
          <w:rFonts w:hint="eastAsia"/>
          <w:b/>
          <w:sz w:val="32"/>
          <w:szCs w:val="32"/>
        </w:rPr>
        <w:sectPr>
          <w:headerReference r:id="rId3" w:type="first"/>
          <w:footerReference r:id="rId4" w:type="first"/>
          <w:pgSz w:w="11906" w:h="16838"/>
          <w:pgMar w:top="1418" w:right="1418" w:bottom="1418" w:left="1418" w:header="1134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sz w:val="32"/>
          <w:szCs w:val="32"/>
        </w:rPr>
        <w:t>蚌埠学院教务处制</w:t>
      </w:r>
    </w:p>
    <w:p w14:paraId="52044071">
      <w:pPr>
        <w:spacing w:before="468" w:beforeLines="150" w:after="312" w:afterLines="100"/>
        <w:jc w:val="center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hAnsi="宋体" w:eastAsia="黑体" w:cs="Arial"/>
          <w:bCs/>
          <w:sz w:val="30"/>
          <w:szCs w:val="30"/>
        </w:rPr>
        <w:t>目</w:t>
      </w:r>
      <w:r>
        <w:rPr>
          <w:rFonts w:hint="eastAsia" w:ascii="黑体" w:hAnsi="宋体" w:eastAsia="黑体" w:cs="Arial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宋体" w:eastAsia="黑体" w:cs="Arial"/>
          <w:bCs/>
          <w:sz w:val="30"/>
          <w:szCs w:val="30"/>
        </w:rPr>
        <w:t>录</w:t>
      </w:r>
      <w:r>
        <w:rPr>
          <w:rFonts w:hint="eastAsia" w:ascii="黑体" w:hAnsi="宋体" w:eastAsia="黑体" w:cs="Arial"/>
          <w:bCs/>
          <w:color w:val="0000FF"/>
          <w:sz w:val="30"/>
          <w:szCs w:val="30"/>
        </w:rPr>
        <w:t>（小三号黑体字，居中</w:t>
      </w:r>
      <w:r>
        <w:rPr>
          <w:rFonts w:hint="eastAsia" w:ascii="黑体" w:hAnsi="宋体" w:eastAsia="黑体" w:cs="Arial"/>
          <w:bCs/>
          <w:color w:val="0000FF"/>
          <w:sz w:val="30"/>
          <w:szCs w:val="30"/>
          <w:lang w:eastAsia="zh-CN"/>
        </w:rPr>
        <w:t>，</w:t>
      </w:r>
      <w:r>
        <w:rPr>
          <w:rFonts w:hint="eastAsia" w:ascii="黑体" w:hAnsi="宋体" w:eastAsia="黑体" w:cs="Arial"/>
          <w:bCs/>
          <w:color w:val="0000FF"/>
          <w:sz w:val="30"/>
          <w:szCs w:val="30"/>
        </w:rPr>
        <w:t>两字之间空</w:t>
      </w:r>
      <w:r>
        <w:rPr>
          <w:rFonts w:hint="eastAsia" w:ascii="黑体" w:hAnsi="宋体" w:eastAsia="黑体" w:cs="Arial"/>
          <w:bCs/>
          <w:color w:val="0000FF"/>
          <w:sz w:val="30"/>
          <w:szCs w:val="30"/>
          <w:lang w:val="en-US" w:eastAsia="zh-CN"/>
        </w:rPr>
        <w:t>两格距离</w:t>
      </w:r>
      <w:r>
        <w:rPr>
          <w:rFonts w:hint="eastAsia" w:ascii="黑体" w:hAnsi="宋体" w:eastAsia="黑体" w:cs="Arial"/>
          <w:bCs/>
          <w:color w:val="0000FF"/>
          <w:sz w:val="30"/>
          <w:szCs w:val="30"/>
        </w:rPr>
        <w:t>）</w:t>
      </w:r>
    </w:p>
    <w:p w14:paraId="5A0D9E02">
      <w:pPr>
        <w:tabs>
          <w:tab w:val="right" w:leader="middleDot" w:pos="9030"/>
        </w:tabs>
        <w:adjustRightInd w:val="0"/>
        <w:snapToGrid w:val="0"/>
        <w:spacing w:line="440" w:lineRule="exact"/>
        <w:ind w:firstLine="240" w:firstLineChars="100"/>
        <w:jc w:val="center"/>
        <w:rPr>
          <w:rFonts w:hint="eastAsia"/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（目录与目录内容之间空一行）</w:t>
      </w:r>
    </w:p>
    <w:p w14:paraId="4CB7BE04">
      <w:pPr>
        <w:tabs>
          <w:tab w:val="right" w:leader="middleDot" w:pos="9030"/>
        </w:tabs>
        <w:adjustRightInd w:val="0"/>
        <w:snapToGrid w:val="0"/>
        <w:spacing w:line="440" w:lineRule="exact"/>
        <w:jc w:val="distribute"/>
        <w:rPr>
          <w:rFonts w:hint="default" w:ascii="Times New Roman" w:hAnsi="Times New Roman" w:eastAsia="宋体" w:cs="Times New Roman"/>
          <w:bCs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摘要 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</w:t>
      </w:r>
    </w:p>
    <w:p w14:paraId="64678B33">
      <w:pPr>
        <w:tabs>
          <w:tab w:val="right" w:leader="middleDot" w:pos="9030"/>
        </w:tabs>
        <w:adjustRightInd w:val="0"/>
        <w:snapToGrid w:val="0"/>
        <w:spacing w:line="440" w:lineRule="exact"/>
        <w:jc w:val="distribute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Abstract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2</w:t>
      </w:r>
    </w:p>
    <w:p w14:paraId="4243701B">
      <w:pPr>
        <w:tabs>
          <w:tab w:val="right" w:leader="middleDot" w:pos="9030"/>
        </w:tabs>
        <w:adjustRightInd w:val="0"/>
        <w:snapToGrid w:val="0"/>
        <w:spacing w:line="440" w:lineRule="exact"/>
        <w:jc w:val="distribute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引言（或概述）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（作为正文第一章，一级标题小四号加粗宋体字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…………3</w:t>
      </w:r>
    </w:p>
    <w:p w14:paraId="1E076AC5">
      <w:pPr>
        <w:pStyle w:val="21"/>
        <w:keepNext w:val="0"/>
        <w:keepLines w:val="0"/>
        <w:pageBreakBefore w:val="0"/>
        <w:widowControl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distribute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（正文第二章标题，一级标题小四号加粗宋体字）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………………P</w:t>
      </w:r>
    </w:p>
    <w:p w14:paraId="3ECE76C9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（正文第二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章第一节标题，二级标题小四号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……………P</w:t>
      </w:r>
    </w:p>
    <w:p w14:paraId="7922CFF4">
      <w:pPr>
        <w:pStyle w:val="21"/>
        <w:tabs>
          <w:tab w:val="left" w:pos="970"/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2.1.1</w:t>
      </w:r>
      <w:r>
        <w:rPr>
          <w:rFonts w:hint="eastAsia" w:ascii="宋体" w:hAnsi="宋体" w:eastAsia="宋体" w:cs="宋体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（三级标题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……………………………………P</w:t>
      </w:r>
    </w:p>
    <w:p w14:paraId="698FC33F">
      <w:pPr>
        <w:pStyle w:val="21"/>
        <w:tabs>
          <w:tab w:val="left" w:pos="970"/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2.1.2</w:t>
      </w:r>
      <w:r>
        <w:rPr>
          <w:rFonts w:hint="eastAsia" w:ascii="宋体" w:hAnsi="宋体" w:eastAsia="宋体" w:cs="宋体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（三级标题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……………………………………P</w:t>
      </w:r>
    </w:p>
    <w:p w14:paraId="4F70EDF5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（正文第二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章第二节标题，二级标题小四号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……………P</w:t>
      </w:r>
    </w:p>
    <w:p w14:paraId="642468F9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2.2.1</w:t>
      </w:r>
      <w:r>
        <w:rPr>
          <w:rFonts w:hint="eastAsia" w:ascii="宋体" w:hAnsi="宋体" w:eastAsia="宋体" w:cs="宋体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（三级标题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……………………………………P</w:t>
      </w:r>
    </w:p>
    <w:p w14:paraId="592D38EA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2.2.2</w:t>
      </w:r>
      <w:r>
        <w:rPr>
          <w:rFonts w:hint="eastAsia" w:ascii="宋体" w:hAnsi="宋体" w:eastAsia="宋体" w:cs="宋体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（三级标题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……………………………………P</w:t>
      </w:r>
    </w:p>
    <w:p w14:paraId="1FB9FE95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2.2.3</w:t>
      </w:r>
      <w:r>
        <w:rPr>
          <w:rFonts w:hint="eastAsia" w:ascii="宋体" w:hAnsi="宋体" w:eastAsia="宋体" w:cs="宋体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（三级标题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……………………………………P</w:t>
      </w:r>
    </w:p>
    <w:p w14:paraId="373AD103">
      <w:pPr>
        <w:pStyle w:val="20"/>
        <w:spacing w:line="440" w:lineRule="exact"/>
        <w:ind w:left="0" w:leftChars="0" w:firstLine="0" w:firstLineChars="0"/>
        <w:jc w:val="distribute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2.3</w:t>
      </w:r>
      <w:r>
        <w:rPr>
          <w:rFonts w:hint="eastAsia" w:ascii="宋体" w:hAnsi="宋体" w:eastAsia="宋体" w:cs="宋体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（正文第二</w:t>
      </w:r>
      <w:r>
        <w:rPr>
          <w:rFonts w:hint="default" w:ascii="Times New Roman" w:hAnsi="Times New Roman" w:eastAsia="宋体" w:cs="Times New Roman"/>
          <w:smallCaps w:val="0"/>
          <w:color w:val="FF0000"/>
          <w:sz w:val="24"/>
          <w:szCs w:val="24"/>
        </w:rPr>
        <w:t>章第三节标题，二级标题小四号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……………P</w:t>
      </w:r>
    </w:p>
    <w:p w14:paraId="16FE6B51">
      <w:pPr>
        <w:pStyle w:val="21"/>
        <w:tabs>
          <w:tab w:val="left" w:pos="555"/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（正文第三章）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…………………………………………………………P</w:t>
      </w:r>
    </w:p>
    <w:p w14:paraId="3B3C93E1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（正文第三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章第一节标题，二级标题小四号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………………………………P</w:t>
      </w:r>
    </w:p>
    <w:p w14:paraId="0488D299">
      <w:pPr>
        <w:pStyle w:val="21"/>
        <w:tabs>
          <w:tab w:val="left" w:pos="970"/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（正文第三</w:t>
      </w:r>
      <w:r>
        <w:rPr>
          <w:rFonts w:hint="default" w:ascii="Times New Roman" w:hAnsi="Times New Roman" w:eastAsia="宋体" w:cs="Times New Roman"/>
          <w:smallCaps/>
          <w:color w:val="FF0000"/>
          <w:sz w:val="24"/>
          <w:szCs w:val="24"/>
        </w:rPr>
        <w:t>章第一节标题，二级标题小四号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宋体字）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……………………………P</w:t>
      </w:r>
    </w:p>
    <w:p w14:paraId="482EFCEF">
      <w:pPr>
        <w:pStyle w:val="21"/>
        <w:tabs>
          <w:tab w:val="left" w:pos="970"/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X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××××××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（正文第X章）</w:t>
      </w:r>
      <w:r>
        <w:rPr>
          <w:rFonts w:hint="default" w:ascii="Times New Roman" w:hAnsi="Times New Roman" w:eastAsia="宋体" w:cs="Times New Roman"/>
          <w:sz w:val="24"/>
          <w:szCs w:val="24"/>
        </w:rPr>
        <w:t>……………………………………………………………P</w:t>
      </w:r>
    </w:p>
    <w:p w14:paraId="73B6D1BB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X结论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………………………………………………………………………………………P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参考文献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……………………………………………………………………………………P</w:t>
      </w:r>
    </w:p>
    <w:p w14:paraId="0A812B31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附录A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××××</w:t>
      </w:r>
      <w:r>
        <w:rPr>
          <w:rFonts w:hint="default" w:ascii="Times New Roman" w:hAnsi="Times New Roman" w:eastAsia="宋体" w:cs="Times New Roman"/>
          <w:sz w:val="24"/>
          <w:szCs w:val="24"/>
        </w:rPr>
        <w:t>（必要时）……………………………………………………………P</w:t>
      </w:r>
    </w:p>
    <w:p w14:paraId="7D712027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附录B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××××</w:t>
      </w:r>
      <w:r>
        <w:rPr>
          <w:rFonts w:hint="default" w:ascii="Times New Roman" w:hAnsi="Times New Roman" w:eastAsia="宋体" w:cs="Times New Roman"/>
          <w:sz w:val="24"/>
          <w:szCs w:val="24"/>
        </w:rPr>
        <w:t>（必要时）………………………………………………………………P</w:t>
      </w:r>
    </w:p>
    <w:p w14:paraId="3A52BF76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附录C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××××</w:t>
      </w:r>
      <w:r>
        <w:rPr>
          <w:rFonts w:hint="default" w:ascii="Times New Roman" w:hAnsi="Times New Roman" w:eastAsia="宋体" w:cs="Times New Roman"/>
          <w:sz w:val="24"/>
          <w:szCs w:val="24"/>
        </w:rPr>
        <w:t>（必要时）………………………………………………………………P</w:t>
      </w:r>
    </w:p>
    <w:p w14:paraId="7483AF05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附录D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××××</w:t>
      </w:r>
      <w:r>
        <w:rPr>
          <w:rFonts w:hint="default" w:ascii="Times New Roman" w:hAnsi="Times New Roman" w:eastAsia="宋体" w:cs="Times New Roman"/>
          <w:sz w:val="24"/>
          <w:szCs w:val="24"/>
        </w:rPr>
        <w:t>（必要时）………………………………………………………………P</w:t>
      </w:r>
    </w:p>
    <w:p w14:paraId="1C8306D0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distribute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致谢</w:t>
      </w:r>
      <w:r>
        <w:rPr>
          <w:rFonts w:hint="default" w:ascii="Times New Roman" w:hAnsi="Times New Roman" w:eastAsia="宋体" w:cs="Times New Roman"/>
          <w:sz w:val="24"/>
          <w:szCs w:val="24"/>
        </w:rPr>
        <w:t>……</w:t>
      </w:r>
      <w:r>
        <w:rPr>
          <w:rFonts w:hint="default" w:ascii="Times New Roman" w:hAnsi="Times New Roman" w:eastAsia="宋体" w:cs="Times New Roman"/>
          <w:sz w:val="24"/>
        </w:rPr>
        <w:t>……………………………………………………………………………………P</w:t>
      </w:r>
    </w:p>
    <w:p w14:paraId="222780DC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ind w:firstLine="240" w:firstLineChars="100"/>
        <w:jc w:val="left"/>
        <w:rPr>
          <w:rFonts w:hint="eastAsia"/>
          <w:bCs/>
          <w:sz w:val="24"/>
        </w:rPr>
      </w:pPr>
    </w:p>
    <w:p w14:paraId="7D3E0954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left"/>
        <w:rPr>
          <w:bCs/>
          <w:color w:val="0000FF"/>
          <w:sz w:val="24"/>
        </w:rPr>
      </w:pPr>
      <w:r>
        <w:rPr>
          <w:rFonts w:hint="eastAsia"/>
          <w:bCs/>
          <w:color w:val="0000FF"/>
          <w:sz w:val="24"/>
        </w:rPr>
        <w:t>注：</w:t>
      </w:r>
      <w:r>
        <w:rPr>
          <w:bCs/>
          <w:color w:val="0000FF"/>
          <w:sz w:val="24"/>
        </w:rPr>
        <w:fldChar w:fldCharType="begin"/>
      </w:r>
      <w:r>
        <w:rPr>
          <w:bCs/>
          <w:color w:val="0000FF"/>
          <w:sz w:val="24"/>
        </w:rPr>
        <w:instrText xml:space="preserve"> </w:instrText>
      </w:r>
      <w:r>
        <w:rPr>
          <w:rFonts w:hint="eastAsia"/>
          <w:bCs/>
          <w:color w:val="0000FF"/>
          <w:sz w:val="24"/>
        </w:rPr>
        <w:instrText xml:space="preserve">= 1 \* GB3</w:instrText>
      </w:r>
      <w:r>
        <w:rPr>
          <w:bCs/>
          <w:color w:val="0000FF"/>
          <w:sz w:val="24"/>
        </w:rPr>
        <w:instrText xml:space="preserve"> </w:instrText>
      </w:r>
      <w:r>
        <w:rPr>
          <w:bCs/>
          <w:color w:val="0000FF"/>
          <w:sz w:val="24"/>
        </w:rPr>
        <w:fldChar w:fldCharType="separate"/>
      </w:r>
      <w:r>
        <w:rPr>
          <w:rFonts w:hint="eastAsia"/>
          <w:bCs/>
          <w:color w:val="0000FF"/>
          <w:sz w:val="24"/>
        </w:rPr>
        <w:t>①</w:t>
      </w:r>
      <w:r>
        <w:rPr>
          <w:bCs/>
          <w:color w:val="0000FF"/>
          <w:sz w:val="24"/>
        </w:rPr>
        <w:fldChar w:fldCharType="end"/>
      </w:r>
      <w:r>
        <w:rPr>
          <w:bCs/>
          <w:color w:val="0000FF"/>
          <w:sz w:val="24"/>
        </w:rPr>
        <w:t>目录按三级标题编写</w:t>
      </w:r>
      <w:r>
        <w:rPr>
          <w:rFonts w:hint="eastAsia"/>
          <w:bCs/>
          <w:color w:val="0000FF"/>
          <w:sz w:val="24"/>
        </w:rPr>
        <w:t>（</w:t>
      </w:r>
      <w:r>
        <w:rPr>
          <w:bCs/>
          <w:color w:val="0000FF"/>
          <w:sz w:val="24"/>
        </w:rPr>
        <w:t>必须与正文标题一致</w:t>
      </w:r>
      <w:r>
        <w:rPr>
          <w:rFonts w:hint="eastAsia"/>
          <w:bCs/>
          <w:color w:val="0000FF"/>
          <w:sz w:val="24"/>
        </w:rPr>
        <w:t>）</w:t>
      </w:r>
      <w:r>
        <w:rPr>
          <w:bCs/>
          <w:color w:val="0000FF"/>
          <w:sz w:val="24"/>
        </w:rPr>
        <w:t>，要求层次清晰</w:t>
      </w:r>
      <w:r>
        <w:rPr>
          <w:rFonts w:hint="eastAsia"/>
          <w:bCs/>
          <w:color w:val="0000FF"/>
          <w:sz w:val="24"/>
          <w:lang w:eastAsia="zh-CN"/>
        </w:rPr>
        <w:t>，</w:t>
      </w:r>
      <w:r>
        <w:rPr>
          <w:rFonts w:hint="eastAsia"/>
          <w:bCs/>
          <w:color w:val="0000FF"/>
          <w:sz w:val="24"/>
        </w:rPr>
        <w:t>且各节的标题应有一定的缩进。</w:t>
      </w:r>
      <w:r>
        <w:rPr>
          <w:bCs/>
          <w:color w:val="0000FF"/>
          <w:sz w:val="24"/>
        </w:rPr>
        <w:t>每级</w:t>
      </w:r>
      <w:r>
        <w:rPr>
          <w:rFonts w:hint="eastAsia"/>
          <w:bCs/>
          <w:color w:val="0000FF"/>
          <w:sz w:val="24"/>
          <w:lang w:val="en-US" w:eastAsia="zh-CN"/>
        </w:rPr>
        <w:t>首行</w:t>
      </w:r>
      <w:r>
        <w:rPr>
          <w:bCs/>
          <w:color w:val="0000FF"/>
          <w:sz w:val="24"/>
        </w:rPr>
        <w:t>缩进2字符，页码前导符采用“</w:t>
      </w:r>
      <w:r>
        <w:rPr>
          <w:rFonts w:hint="eastAsia"/>
          <w:bCs/>
          <w:color w:val="0000FF"/>
          <w:sz w:val="24"/>
        </w:rPr>
        <w:t>…</w:t>
      </w:r>
      <w:r>
        <w:rPr>
          <w:bCs/>
          <w:color w:val="0000FF"/>
          <w:sz w:val="24"/>
        </w:rPr>
        <w:t>”</w:t>
      </w:r>
      <w:r>
        <w:rPr>
          <w:rFonts w:hint="eastAsia"/>
          <w:bCs/>
          <w:color w:val="0000FF"/>
          <w:sz w:val="24"/>
          <w:lang w:eastAsia="zh-CN"/>
        </w:rPr>
        <w:t>，行距为固定值22磅</w:t>
      </w:r>
      <w:r>
        <w:rPr>
          <w:bCs/>
          <w:color w:val="0000FF"/>
          <w:sz w:val="24"/>
        </w:rPr>
        <w:t>。</w:t>
      </w:r>
    </w:p>
    <w:p w14:paraId="7ACFFBB9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left"/>
        <w:rPr>
          <w:rFonts w:hint="eastAsia"/>
          <w:bCs/>
          <w:color w:val="0000FF"/>
          <w:sz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418" w:right="1418" w:bottom="1418" w:left="1418" w:header="1134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bCs/>
          <w:color w:val="0000FF"/>
          <w:sz w:val="24"/>
        </w:rPr>
        <w:fldChar w:fldCharType="begin"/>
      </w:r>
      <w:r>
        <w:rPr>
          <w:bCs/>
          <w:color w:val="0000FF"/>
          <w:sz w:val="24"/>
        </w:rPr>
        <w:instrText xml:space="preserve"> </w:instrText>
      </w:r>
      <w:r>
        <w:rPr>
          <w:rFonts w:hint="eastAsia"/>
          <w:bCs/>
          <w:color w:val="0000FF"/>
          <w:sz w:val="24"/>
        </w:rPr>
        <w:instrText xml:space="preserve">= 2 \* GB3</w:instrText>
      </w:r>
      <w:r>
        <w:rPr>
          <w:bCs/>
          <w:color w:val="0000FF"/>
          <w:sz w:val="24"/>
        </w:rPr>
        <w:instrText xml:space="preserve"> </w:instrText>
      </w:r>
      <w:r>
        <w:rPr>
          <w:bCs/>
          <w:color w:val="0000FF"/>
          <w:sz w:val="24"/>
        </w:rPr>
        <w:fldChar w:fldCharType="separate"/>
      </w:r>
      <w:r>
        <w:rPr>
          <w:rFonts w:hint="eastAsia"/>
          <w:bCs/>
          <w:color w:val="0000FF"/>
          <w:sz w:val="24"/>
        </w:rPr>
        <w:t>②</w:t>
      </w:r>
      <w:r>
        <w:rPr>
          <w:bCs/>
          <w:color w:val="0000FF"/>
          <w:sz w:val="24"/>
        </w:rPr>
        <w:fldChar w:fldCharType="end"/>
      </w:r>
      <w:r>
        <w:rPr>
          <w:rFonts w:hint="eastAsia"/>
          <w:bCs/>
          <w:color w:val="0000FF"/>
          <w:sz w:val="24"/>
        </w:rPr>
        <w:t>格式模板中的说明（红色或蓝色字体表示），在参阅后请删除。</w:t>
      </w:r>
    </w:p>
    <w:p w14:paraId="3A43A06E">
      <w:pPr>
        <w:pStyle w:val="21"/>
        <w:tabs>
          <w:tab w:val="right" w:leader="middleDot" w:pos="9030"/>
        </w:tabs>
        <w:adjustRightInd w:val="0"/>
        <w:snapToGrid w:val="0"/>
        <w:spacing w:after="0" w:line="440" w:lineRule="exact"/>
        <w:jc w:val="left"/>
        <w:rPr>
          <w:rFonts w:ascii="宋体" w:hAnsi="宋体" w:cs="Arial"/>
          <w:bCs/>
          <w:sz w:val="32"/>
          <w:szCs w:val="32"/>
        </w:rPr>
      </w:pPr>
      <w:r>
        <w:rPr>
          <w:rFonts w:hint="eastAsia" w:ascii="仿宋_GB2312" w:eastAsia="仿宋_GB2312"/>
          <w:color w:val="0000FF"/>
          <w:sz w:val="24"/>
        </w:rPr>
        <w:t>页眉中的设计或者论文二者只能选其中一种，将不选的删除。另外，注意页眉内容奇偶页码不同。</w:t>
      </w:r>
    </w:p>
    <w:p w14:paraId="62E3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after="312" w:afterLines="100" w:line="440" w:lineRule="exact"/>
        <w:jc w:val="center"/>
        <w:textAlignment w:val="auto"/>
        <w:rPr>
          <w:rFonts w:hint="eastAsia" w:ascii="宋体" w:hAnsi="宋体" w:cs="Arial"/>
          <w:bCs/>
          <w:sz w:val="32"/>
          <w:szCs w:val="32"/>
        </w:rPr>
      </w:pPr>
      <w:r>
        <w:rPr>
          <w:rFonts w:hint="eastAsia" w:ascii="黑体" w:eastAsia="黑体"/>
          <w:bCs/>
          <w:sz w:val="44"/>
          <w:szCs w:val="44"/>
        </w:rPr>
        <w:t>中文题目</w:t>
      </w:r>
      <w:r>
        <w:rPr>
          <w:rFonts w:hint="eastAsia" w:ascii="黑体" w:eastAsia="黑体"/>
          <w:bCs/>
          <w:color w:val="0000FF"/>
          <w:sz w:val="44"/>
          <w:szCs w:val="44"/>
        </w:rPr>
        <w:t>（</w:t>
      </w:r>
      <w:r>
        <w:rPr>
          <w:rFonts w:hint="eastAsia" w:ascii="黑体" w:eastAsia="黑体"/>
          <w:bCs/>
          <w:color w:val="0000FF"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Cs/>
          <w:color w:val="0000FF"/>
          <w:sz w:val="44"/>
          <w:szCs w:val="44"/>
        </w:rPr>
        <w:t>号黑体字，居中）</w:t>
      </w:r>
    </w:p>
    <w:p w14:paraId="7AC5F2A5">
      <w:pPr>
        <w:spacing w:line="440" w:lineRule="exact"/>
        <w:ind w:left="840" w:hanging="840" w:hangingChars="300"/>
        <w:rPr>
          <w:rFonts w:hint="eastAsia" w:ascii="宋体" w:hAnsi="宋体" w:cs="Arial"/>
          <w:bCs/>
          <w:sz w:val="24"/>
        </w:rPr>
      </w:pPr>
      <w:r>
        <w:rPr>
          <w:rFonts w:hint="eastAsia" w:ascii="黑体" w:hAnsi="宋体" w:eastAsia="黑体" w:cs="Arial"/>
          <w:bCs/>
          <w:sz w:val="28"/>
          <w:szCs w:val="28"/>
        </w:rPr>
        <w:t>摘</w:t>
      </w:r>
      <w:r>
        <w:rPr>
          <w:rFonts w:hint="eastAsia" w:ascii="黑体" w:hAnsi="宋体" w:eastAsia="黑体" w:cs="Arial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宋体" w:eastAsia="黑体" w:cs="Arial"/>
          <w:bCs/>
          <w:sz w:val="28"/>
          <w:szCs w:val="28"/>
        </w:rPr>
        <w:t>要：</w:t>
      </w:r>
      <w:r>
        <w:rPr>
          <w:rFonts w:hint="eastAsia" w:ascii="宋体" w:hAnsi="宋体" w:cs="Arial"/>
          <w:bCs/>
          <w:sz w:val="24"/>
        </w:rPr>
        <w:t>×××××</w:t>
      </w:r>
      <w:r>
        <w:rPr>
          <w:rFonts w:hint="eastAsia" w:ascii="宋体" w:hAnsi="宋体" w:cs="Arial"/>
          <w:bCs/>
          <w:color w:val="FF0000"/>
          <w:sz w:val="24"/>
        </w:rPr>
        <w:t>（</w:t>
      </w:r>
      <w:r>
        <w:rPr>
          <w:rFonts w:hint="eastAsia"/>
          <w:color w:val="FF0000"/>
          <w:sz w:val="24"/>
        </w:rPr>
        <w:t>摘要内容用小四号宋体字书写，每行与冒号对齐；</w:t>
      </w:r>
      <w:r>
        <w:rPr>
          <w:color w:val="FF0000"/>
          <w:sz w:val="24"/>
        </w:rPr>
        <w:t>行距</w:t>
      </w:r>
      <w:r>
        <w:rPr>
          <w:rFonts w:hint="eastAsia"/>
          <w:color w:val="FF0000"/>
          <w:sz w:val="24"/>
        </w:rPr>
        <w:t>为固定值22磅</w:t>
      </w:r>
      <w:r>
        <w:rPr>
          <w:rFonts w:hint="eastAsia" w:ascii="宋体" w:hAnsi="宋体" w:cs="Arial"/>
          <w:bCs/>
          <w:color w:val="FF0000"/>
          <w:sz w:val="24"/>
        </w:rPr>
        <w:t>）</w:t>
      </w:r>
      <w:r>
        <w:rPr>
          <w:rFonts w:hint="eastAsia" w:ascii="宋体" w:hAnsi="宋体" w:cs="Arial"/>
          <w:bCs/>
          <w:sz w:val="24"/>
        </w:rPr>
        <w:t>×××××</w:t>
      </w:r>
    </w:p>
    <w:p w14:paraId="373CD93B">
      <w:pPr>
        <w:spacing w:line="440" w:lineRule="exact"/>
        <w:ind w:left="840" w:hanging="720" w:hangingChars="300"/>
        <w:rPr>
          <w:rFonts w:hint="eastAsia" w:ascii="宋体" w:hAnsi="宋体" w:cs="Arial"/>
          <w:bCs/>
          <w:sz w:val="24"/>
        </w:rPr>
      </w:pPr>
    </w:p>
    <w:p w14:paraId="32781F12">
      <w:pPr>
        <w:spacing w:line="440" w:lineRule="exact"/>
        <w:ind w:left="840" w:hanging="840" w:hangingChars="300"/>
        <w:rPr>
          <w:rFonts w:hint="eastAsia"/>
          <w:color w:val="FF0000"/>
          <w:sz w:val="24"/>
        </w:rPr>
      </w:pPr>
      <w:r>
        <w:rPr>
          <w:rFonts w:hint="eastAsia" w:ascii="黑体" w:eastAsia="黑体"/>
          <w:bCs/>
          <w:sz w:val="28"/>
          <w:szCs w:val="28"/>
        </w:rPr>
        <w:t>关键词：</w:t>
      </w:r>
      <w:r>
        <w:rPr>
          <w:rFonts w:hint="eastAsia" w:ascii="宋体" w:hAnsi="宋体" w:cs="Arial"/>
          <w:bCs/>
          <w:sz w:val="24"/>
        </w:rPr>
        <w:t>×××</w:t>
      </w:r>
      <w:r>
        <w:rPr>
          <w:rFonts w:hint="eastAsia" w:ascii="宋体" w:hAnsi="宋体" w:cs="Arial"/>
          <w:bCs/>
          <w:sz w:val="24"/>
          <w:lang w:eastAsia="zh-CN"/>
        </w:rPr>
        <w:t>；</w:t>
      </w:r>
      <w:r>
        <w:rPr>
          <w:rFonts w:hint="eastAsia" w:ascii="宋体" w:hAnsi="宋体" w:cs="Arial"/>
          <w:bCs/>
          <w:sz w:val="24"/>
        </w:rPr>
        <w:t>××</w:t>
      </w:r>
      <w:r>
        <w:rPr>
          <w:rFonts w:hint="eastAsia"/>
          <w:color w:val="FF0000"/>
          <w:sz w:val="24"/>
        </w:rPr>
        <w:t>（关键词内容用小四号宋体字书写，每行与冒号对齐；行距为固定值22磅；关键词之间用分号相隔</w:t>
      </w:r>
      <w:r>
        <w:rPr>
          <w:rFonts w:hint="eastAsia"/>
          <w:color w:val="FF0000"/>
          <w:sz w:val="24"/>
          <w:lang w:eastAsia="zh-CN"/>
        </w:rPr>
        <w:t>，</w:t>
      </w:r>
      <w:r>
        <w:rPr>
          <w:rFonts w:hint="eastAsia"/>
          <w:color w:val="FF0000"/>
          <w:sz w:val="24"/>
          <w:lang w:val="en-US" w:eastAsia="zh-CN"/>
        </w:rPr>
        <w:t>最后一个关键词后不打标点符号</w:t>
      </w:r>
      <w:r>
        <w:rPr>
          <w:rFonts w:hint="eastAsia"/>
          <w:color w:val="FF0000"/>
          <w:sz w:val="24"/>
        </w:rPr>
        <w:t>。）</w:t>
      </w:r>
    </w:p>
    <w:p w14:paraId="4F1BBB37">
      <w:pPr>
        <w:spacing w:line="440" w:lineRule="exact"/>
        <w:ind w:left="720" w:hanging="720" w:hangingChars="300"/>
        <w:rPr>
          <w:rFonts w:hint="eastAsia"/>
          <w:color w:val="FF0000"/>
          <w:sz w:val="24"/>
        </w:rPr>
      </w:pPr>
    </w:p>
    <w:p w14:paraId="100DBACD">
      <w:pPr>
        <w:spacing w:line="440" w:lineRule="exact"/>
        <w:rPr>
          <w:rFonts w:hint="eastAsia"/>
          <w:bCs/>
          <w:color w:val="0000FF"/>
          <w:sz w:val="24"/>
        </w:rPr>
      </w:pPr>
      <w:r>
        <w:rPr>
          <w:rFonts w:hint="eastAsia"/>
          <w:bCs/>
          <w:color w:val="0000FF"/>
          <w:sz w:val="24"/>
        </w:rPr>
        <w:t>注：</w:t>
      </w:r>
    </w:p>
    <w:p w14:paraId="159BA9E5">
      <w:pPr>
        <w:spacing w:line="440" w:lineRule="exact"/>
        <w:rPr>
          <w:rFonts w:hint="eastAsia"/>
          <w:color w:val="0000FF"/>
          <w:sz w:val="24"/>
        </w:rPr>
      </w:pPr>
      <w:r>
        <w:rPr>
          <w:bCs/>
          <w:color w:val="0000FF"/>
          <w:sz w:val="24"/>
        </w:rPr>
        <w:fldChar w:fldCharType="begin"/>
      </w:r>
      <w:r>
        <w:rPr>
          <w:bCs/>
          <w:color w:val="0000FF"/>
          <w:sz w:val="24"/>
        </w:rPr>
        <w:instrText xml:space="preserve"> = 1 \* GB3 </w:instrText>
      </w:r>
      <w:r>
        <w:rPr>
          <w:bCs/>
          <w:color w:val="0000FF"/>
          <w:sz w:val="24"/>
        </w:rPr>
        <w:fldChar w:fldCharType="separate"/>
      </w:r>
      <w:r>
        <w:rPr>
          <w:rFonts w:hint="eastAsia"/>
          <w:bCs/>
          <w:color w:val="0000FF"/>
          <w:sz w:val="24"/>
        </w:rPr>
        <w:t>①</w:t>
      </w:r>
      <w:r>
        <w:rPr>
          <w:bCs/>
          <w:color w:val="0000FF"/>
          <w:sz w:val="24"/>
        </w:rPr>
        <w:fldChar w:fldCharType="end"/>
      </w:r>
      <w:r>
        <w:rPr>
          <w:bCs/>
          <w:color w:val="0000FF"/>
          <w:sz w:val="24"/>
        </w:rPr>
        <w:t xml:space="preserve"> </w:t>
      </w:r>
      <w:r>
        <w:rPr>
          <w:rFonts w:hint="eastAsia"/>
          <w:bCs/>
          <w:color w:val="0000FF"/>
          <w:sz w:val="24"/>
        </w:rPr>
        <w:t>格式模板中的说明（红色或蓝色字体表示），在参阅后请删除。</w:t>
      </w:r>
    </w:p>
    <w:p w14:paraId="47CC92AB">
      <w:pPr>
        <w:spacing w:line="440" w:lineRule="exact"/>
        <w:rPr>
          <w:rFonts w:hint="eastAsia"/>
          <w:color w:val="0000FF"/>
          <w:sz w:val="24"/>
          <w:lang w:val="en-US" w:eastAsia="zh-CN"/>
        </w:rPr>
      </w:pPr>
      <w:r>
        <w:rPr>
          <w:bCs/>
          <w:color w:val="0000FF"/>
          <w:sz w:val="24"/>
        </w:rPr>
        <w:fldChar w:fldCharType="begin"/>
      </w:r>
      <w:r>
        <w:rPr>
          <w:bCs/>
          <w:color w:val="0000FF"/>
          <w:sz w:val="24"/>
        </w:rPr>
        <w:instrText xml:space="preserve"> = 2 \* GB3 </w:instrText>
      </w:r>
      <w:r>
        <w:rPr>
          <w:bCs/>
          <w:color w:val="0000FF"/>
          <w:sz w:val="24"/>
        </w:rPr>
        <w:fldChar w:fldCharType="separate"/>
      </w:r>
      <w:r>
        <w:rPr>
          <w:rFonts w:hint="eastAsia"/>
          <w:bCs/>
          <w:color w:val="0000FF"/>
          <w:sz w:val="24"/>
        </w:rPr>
        <w:t>②</w:t>
      </w:r>
      <w:r>
        <w:rPr>
          <w:bCs/>
          <w:color w:val="0000FF"/>
          <w:sz w:val="24"/>
        </w:rPr>
        <w:fldChar w:fldCharType="end"/>
      </w:r>
      <w:r>
        <w:rPr>
          <w:rFonts w:hint="eastAsia"/>
          <w:bCs/>
          <w:color w:val="0000FF"/>
          <w:sz w:val="24"/>
        </w:rPr>
        <w:t xml:space="preserve"> </w:t>
      </w:r>
      <w:r>
        <w:rPr>
          <w:rFonts w:hint="eastAsia"/>
          <w:color w:val="0000FF"/>
          <w:sz w:val="24"/>
        </w:rPr>
        <w:t>中文摘要及关键词要求独占一页打印，行距为固定值22磅。其中，中文大标题（课题题目）用二号黑体字居中书写，</w:t>
      </w:r>
      <w:r>
        <w:rPr>
          <w:rFonts w:hint="eastAsia"/>
          <w:color w:val="0000FF"/>
          <w:sz w:val="24"/>
          <w:lang w:val="en-US" w:eastAsia="zh-CN"/>
        </w:rPr>
        <w:t>段前</w:t>
      </w:r>
      <w:r>
        <w:rPr>
          <w:rFonts w:hint="eastAsia"/>
          <w:color w:val="0000FF"/>
          <w:sz w:val="24"/>
        </w:rPr>
        <w:t>1.5行，</w:t>
      </w:r>
      <w:r>
        <w:rPr>
          <w:rFonts w:hint="eastAsia"/>
          <w:color w:val="0000FF"/>
          <w:sz w:val="24"/>
          <w:lang w:val="en-US" w:eastAsia="zh-CN"/>
        </w:rPr>
        <w:t>段后</w:t>
      </w:r>
      <w:r>
        <w:rPr>
          <w:rFonts w:hint="eastAsia"/>
          <w:color w:val="0000FF"/>
          <w:sz w:val="24"/>
        </w:rPr>
        <w:t>1行；“摘要”两字间空</w:t>
      </w:r>
      <w:r>
        <w:rPr>
          <w:rFonts w:hint="eastAsia"/>
          <w:color w:val="0000FF"/>
          <w:sz w:val="24"/>
          <w:lang w:val="en-US" w:eastAsia="zh-CN"/>
        </w:rPr>
        <w:t>两格，</w:t>
      </w:r>
      <w:r>
        <w:rPr>
          <w:rFonts w:hint="eastAsia"/>
          <w:color w:val="0000FF"/>
          <w:sz w:val="24"/>
        </w:rPr>
        <w:t>用四号黑体字顶格书写，摘要内容用小四号宋体字书写，每行与冒号对齐；</w:t>
      </w:r>
      <w:r>
        <w:rPr>
          <w:rFonts w:hint="eastAsia"/>
          <w:color w:val="0000FF"/>
          <w:sz w:val="24"/>
          <w:lang w:val="en-US" w:eastAsia="zh-CN"/>
        </w:rPr>
        <w:t>摘要内容后下空一行书写“关键词”三字（四号黑体顶格书写），其后为关键词（小四号宋体），每一关键词之间用分号分开，最后一个关键词后不打标点符号。</w:t>
      </w:r>
    </w:p>
    <w:p w14:paraId="035F4CD6">
      <w:pPr>
        <w:spacing w:line="440" w:lineRule="exact"/>
        <w:rPr>
          <w:rFonts w:hint="eastAsia"/>
          <w:color w:val="0000FF"/>
          <w:sz w:val="24"/>
          <w:lang w:val="en-US" w:eastAsia="zh-CN"/>
        </w:rPr>
      </w:pPr>
      <w:r>
        <w:rPr>
          <w:rFonts w:hint="eastAsia"/>
          <w:color w:val="0000FF"/>
          <w:sz w:val="24"/>
          <w:lang w:val="en-US" w:eastAsia="zh-CN"/>
        </w:rPr>
        <w:t>③含有公式或特殊符号的毕业设计（论文）可不参照22磅行距的规定，根据需要可按照1.5倍行距或多倍行距设置论文格式，以达到排版尽量统一、规范、美观。</w:t>
      </w:r>
    </w:p>
    <w:p w14:paraId="6068A58A">
      <w:pPr>
        <w:spacing w:line="440" w:lineRule="exact"/>
        <w:rPr>
          <w:rFonts w:hint="eastAsia"/>
          <w:color w:val="FF0000"/>
          <w:sz w:val="24"/>
        </w:rPr>
      </w:pPr>
    </w:p>
    <w:p w14:paraId="728775DB">
      <w:pPr>
        <w:spacing w:line="440" w:lineRule="exact"/>
        <w:rPr>
          <w:rFonts w:hint="eastAsia"/>
          <w:color w:val="FF0000"/>
          <w:sz w:val="24"/>
        </w:rPr>
      </w:pPr>
    </w:p>
    <w:p w14:paraId="04BBEC71">
      <w:pPr>
        <w:spacing w:line="440" w:lineRule="exact"/>
        <w:rPr>
          <w:rFonts w:hint="eastAsia"/>
          <w:color w:val="FF0000"/>
          <w:sz w:val="24"/>
        </w:rPr>
      </w:pPr>
    </w:p>
    <w:p w14:paraId="29EAC4C1">
      <w:pPr>
        <w:spacing w:line="440" w:lineRule="exact"/>
        <w:rPr>
          <w:rFonts w:hint="eastAsia"/>
          <w:color w:val="FF0000"/>
          <w:sz w:val="24"/>
        </w:rPr>
      </w:pPr>
    </w:p>
    <w:p w14:paraId="033C5FE9">
      <w:pPr>
        <w:spacing w:line="440" w:lineRule="exact"/>
        <w:rPr>
          <w:rFonts w:hint="eastAsia"/>
          <w:color w:val="FF0000"/>
          <w:sz w:val="24"/>
        </w:rPr>
      </w:pPr>
    </w:p>
    <w:p w14:paraId="5E9A5DDF">
      <w:pPr>
        <w:spacing w:line="440" w:lineRule="exact"/>
        <w:rPr>
          <w:rFonts w:hint="eastAsia"/>
          <w:color w:val="FF0000"/>
          <w:sz w:val="24"/>
        </w:rPr>
      </w:pPr>
    </w:p>
    <w:p w14:paraId="46870DE5">
      <w:pPr>
        <w:spacing w:line="440" w:lineRule="exact"/>
        <w:rPr>
          <w:rFonts w:hint="eastAsia"/>
          <w:color w:val="FF0000"/>
          <w:sz w:val="24"/>
        </w:rPr>
      </w:pPr>
    </w:p>
    <w:p w14:paraId="77521DCE">
      <w:pPr>
        <w:spacing w:line="440" w:lineRule="exact"/>
        <w:rPr>
          <w:rFonts w:hint="eastAsia"/>
          <w:color w:val="FF0000"/>
          <w:sz w:val="24"/>
        </w:rPr>
      </w:pPr>
    </w:p>
    <w:p w14:paraId="73798463">
      <w:pPr>
        <w:spacing w:line="440" w:lineRule="exact"/>
        <w:rPr>
          <w:rFonts w:hint="eastAsia"/>
          <w:color w:val="FF0000"/>
          <w:sz w:val="24"/>
        </w:rPr>
      </w:pPr>
    </w:p>
    <w:p w14:paraId="2C2745A0">
      <w:pPr>
        <w:spacing w:line="440" w:lineRule="exact"/>
        <w:rPr>
          <w:rFonts w:hint="eastAsia"/>
          <w:color w:val="FF0000"/>
          <w:sz w:val="24"/>
        </w:rPr>
      </w:pPr>
    </w:p>
    <w:p w14:paraId="5A1576BA">
      <w:pPr>
        <w:spacing w:line="440" w:lineRule="exact"/>
        <w:rPr>
          <w:rFonts w:hint="eastAsia"/>
          <w:color w:val="FF0000"/>
          <w:sz w:val="24"/>
        </w:rPr>
      </w:pPr>
    </w:p>
    <w:p w14:paraId="77DE8E85">
      <w:pPr>
        <w:spacing w:line="440" w:lineRule="exact"/>
        <w:rPr>
          <w:rFonts w:hint="eastAsia"/>
          <w:color w:val="FF0000"/>
          <w:sz w:val="24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418" w:right="1418" w:bottom="1418" w:left="1418" w:header="1134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1668E800">
      <w:pPr>
        <w:spacing w:before="468" w:beforeLines="150" w:after="312" w:afterLines="100" w:line="440" w:lineRule="exact"/>
        <w:jc w:val="center"/>
        <w:rPr>
          <w:rFonts w:hint="eastAsia" w:ascii="宋体" w:hAnsi="宋体" w:cs="Arial"/>
          <w:bCs/>
          <w:sz w:val="32"/>
          <w:szCs w:val="32"/>
        </w:rPr>
      </w:pPr>
      <w:r>
        <w:rPr>
          <w:rFonts w:hint="eastAsia" w:ascii="黑体" w:eastAsia="黑体"/>
          <w:bCs/>
          <w:sz w:val="44"/>
          <w:szCs w:val="44"/>
        </w:rPr>
        <w:t>英文题目</w:t>
      </w:r>
      <w:r>
        <w:rPr>
          <w:rFonts w:hint="eastAsia" w:ascii="黑体" w:eastAsia="黑体"/>
          <w:bCs/>
          <w:color w:val="0000FF"/>
          <w:sz w:val="44"/>
          <w:szCs w:val="44"/>
        </w:rPr>
        <w:t>（</w:t>
      </w:r>
      <w:r>
        <w:rPr>
          <w:rFonts w:hint="eastAsia" w:ascii="黑体" w:eastAsia="黑体"/>
          <w:bCs/>
          <w:color w:val="0000FF"/>
          <w:sz w:val="44"/>
          <w:szCs w:val="44"/>
          <w:lang w:val="en-US" w:eastAsia="zh-CN"/>
        </w:rPr>
        <w:t>二号</w:t>
      </w:r>
      <w:r>
        <w:rPr>
          <w:rFonts w:hint="default" w:ascii="Times New Roman" w:hAnsi="Times New Roman" w:eastAsia="黑体" w:cs="Times New Roman"/>
          <w:bCs/>
          <w:color w:val="0000FF"/>
          <w:sz w:val="44"/>
          <w:szCs w:val="44"/>
        </w:rPr>
        <w:t>Times New Roman字体，每个单词的首字母大写，</w:t>
      </w:r>
      <w:r>
        <w:rPr>
          <w:rFonts w:hint="default" w:ascii="Times New Roman" w:hAnsi="Times New Roman" w:eastAsia="黑体" w:cs="Times New Roman"/>
          <w:bCs/>
          <w:color w:val="0000FF"/>
          <w:sz w:val="44"/>
          <w:szCs w:val="44"/>
          <w:lang w:val="en-US" w:eastAsia="zh-CN"/>
        </w:rPr>
        <w:t>非首字母的介词与冠词</w:t>
      </w:r>
      <w:r>
        <w:rPr>
          <w:rFonts w:hint="default" w:ascii="Times New Roman" w:hAnsi="Times New Roman" w:eastAsia="黑体" w:cs="Times New Roman"/>
          <w:bCs/>
          <w:color w:val="0000FF"/>
          <w:sz w:val="44"/>
          <w:szCs w:val="44"/>
        </w:rPr>
        <w:t>除外</w:t>
      </w:r>
      <w:r>
        <w:rPr>
          <w:rFonts w:hint="eastAsia" w:ascii="黑体" w:eastAsia="黑体"/>
          <w:bCs/>
          <w:color w:val="0000FF"/>
          <w:sz w:val="44"/>
          <w:szCs w:val="44"/>
        </w:rPr>
        <w:t>）</w:t>
      </w:r>
    </w:p>
    <w:p w14:paraId="69610BE5">
      <w:pPr>
        <w:spacing w:line="440" w:lineRule="exact"/>
        <w:ind w:left="980" w:hanging="984" w:hangingChars="350"/>
        <w:rPr>
          <w:bCs/>
          <w:sz w:val="24"/>
        </w:rPr>
      </w:pPr>
      <w:r>
        <w:rPr>
          <w:rFonts w:hint="default" w:ascii="Times New Roman" w:hAnsi="Times New Roman" w:eastAsia="黑体" w:cs="Times New Roman"/>
          <w:b/>
          <w:bCs w:val="0"/>
          <w:sz w:val="28"/>
          <w:szCs w:val="28"/>
        </w:rPr>
        <w:t>Abstract：</w:t>
      </w:r>
      <w:r>
        <w:rPr>
          <w:bCs/>
          <w:sz w:val="24"/>
        </w:rPr>
        <w:t>abcdefghijk</w:t>
      </w:r>
      <w:r>
        <w:rPr>
          <w:color w:val="FF0000"/>
          <w:sz w:val="24"/>
        </w:rPr>
        <w:t>（</w:t>
      </w:r>
      <w:r>
        <w:rPr>
          <w:rFonts w:hint="eastAsia"/>
          <w:color w:val="FF0000"/>
          <w:sz w:val="24"/>
        </w:rPr>
        <w:t>英文</w:t>
      </w:r>
      <w:r>
        <w:rPr>
          <w:color w:val="FF0000"/>
          <w:sz w:val="24"/>
        </w:rPr>
        <w:t>摘要内容用小四号</w:t>
      </w:r>
      <w:r>
        <w:rPr>
          <w:rFonts w:eastAsia="仿宋_GB2312"/>
          <w:color w:val="FF0000"/>
          <w:sz w:val="24"/>
        </w:rPr>
        <w:t>Times New Roman</w:t>
      </w:r>
      <w:r>
        <w:rPr>
          <w:color w:val="FF0000"/>
          <w:sz w:val="24"/>
        </w:rPr>
        <w:t>字书写，每行与冒号对齐；行距为固定值22磅）</w:t>
      </w:r>
    </w:p>
    <w:p w14:paraId="15FD162B">
      <w:pPr>
        <w:spacing w:line="440" w:lineRule="exact"/>
        <w:rPr>
          <w:bCs/>
          <w:sz w:val="24"/>
        </w:rPr>
      </w:pPr>
    </w:p>
    <w:p w14:paraId="73FA4F24">
      <w:pPr>
        <w:spacing w:line="440" w:lineRule="exact"/>
        <w:ind w:left="1120" w:hanging="1124" w:hangingChars="400"/>
        <w:rPr>
          <w:rFonts w:hint="eastAsia"/>
          <w:color w:val="FF0000"/>
          <w:sz w:val="24"/>
        </w:rPr>
      </w:pPr>
      <w:r>
        <w:rPr>
          <w:rFonts w:hint="eastAsia" w:eastAsia="黑体"/>
          <w:b/>
          <w:bCs w:val="0"/>
          <w:sz w:val="28"/>
          <w:szCs w:val="28"/>
        </w:rPr>
        <w:t>Keywords</w:t>
      </w:r>
      <w:r>
        <w:rPr>
          <w:rFonts w:eastAsia="黑体"/>
          <w:b/>
          <w:bCs w:val="0"/>
          <w:sz w:val="28"/>
          <w:szCs w:val="28"/>
        </w:rPr>
        <w:t>：</w:t>
      </w:r>
      <w:r>
        <w:rPr>
          <w:rFonts w:hint="eastAsia" w:eastAsia="黑体"/>
          <w:bCs/>
          <w:sz w:val="24"/>
          <w:lang w:val="en-US" w:eastAsia="zh-CN"/>
        </w:rPr>
        <w:t>A</w:t>
      </w:r>
      <w:r>
        <w:rPr>
          <w:bCs/>
          <w:sz w:val="24"/>
        </w:rPr>
        <w:t>bcde</w:t>
      </w:r>
      <w:r>
        <w:rPr>
          <w:rFonts w:hint="eastAsia"/>
          <w:bCs/>
          <w:sz w:val="24"/>
          <w:lang w:val="en-US" w:eastAsia="zh-CN"/>
        </w:rPr>
        <w:t>; F</w:t>
      </w:r>
      <w:r>
        <w:rPr>
          <w:bCs/>
          <w:sz w:val="24"/>
        </w:rPr>
        <w:t>gh</w:t>
      </w:r>
      <w:r>
        <w:rPr>
          <w:rFonts w:hint="eastAsia"/>
          <w:bCs/>
          <w:sz w:val="24"/>
          <w:lang w:val="en-US" w:eastAsia="zh-CN"/>
        </w:rPr>
        <w:t>; I</w:t>
      </w:r>
      <w:r>
        <w:rPr>
          <w:bCs/>
          <w:sz w:val="24"/>
        </w:rPr>
        <w:t>jk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英文</w:t>
      </w:r>
      <w:r>
        <w:rPr>
          <w:rFonts w:hint="eastAsia"/>
          <w:color w:val="FF0000"/>
          <w:sz w:val="24"/>
        </w:rPr>
        <w:t>关键词内容用小四号Times New Roman字书写，每个单词的首字母大写，</w:t>
      </w:r>
      <w:r>
        <w:rPr>
          <w:rFonts w:hint="eastAsia"/>
          <w:color w:val="FF0000"/>
          <w:sz w:val="24"/>
          <w:lang w:val="en-US" w:eastAsia="zh-CN"/>
        </w:rPr>
        <w:t>非首字母的介词与冠词</w:t>
      </w:r>
      <w:r>
        <w:rPr>
          <w:rFonts w:hint="eastAsia"/>
          <w:color w:val="FF0000"/>
          <w:sz w:val="24"/>
        </w:rPr>
        <w:t>除外</w:t>
      </w:r>
      <w:r>
        <w:rPr>
          <w:rFonts w:hint="eastAsia"/>
          <w:color w:val="FF0000"/>
          <w:sz w:val="24"/>
          <w:lang w:val="en-US" w:eastAsia="zh-CN"/>
        </w:rPr>
        <w:t>，</w:t>
      </w:r>
      <w:r>
        <w:rPr>
          <w:rFonts w:hint="eastAsia"/>
          <w:color w:val="FF0000"/>
          <w:sz w:val="24"/>
        </w:rPr>
        <w:t>每行与冒号对齐；行距为固定值22磅；关键词之间用分号相隔</w:t>
      </w:r>
      <w:r>
        <w:rPr>
          <w:rFonts w:hint="eastAsia"/>
          <w:color w:val="FF0000"/>
          <w:sz w:val="24"/>
          <w:lang w:val="en-US" w:eastAsia="zh-CN"/>
        </w:rPr>
        <w:t>，最后一个关键词后不打标点符号。</w:t>
      </w:r>
      <w:r>
        <w:rPr>
          <w:rFonts w:hint="eastAsia"/>
          <w:color w:val="FF0000"/>
          <w:sz w:val="24"/>
        </w:rPr>
        <w:t>）</w:t>
      </w:r>
    </w:p>
    <w:p w14:paraId="2DBB0808">
      <w:pPr>
        <w:spacing w:line="440" w:lineRule="exact"/>
        <w:ind w:left="720" w:hanging="720" w:hangingChars="300"/>
        <w:rPr>
          <w:rFonts w:hint="eastAsia"/>
          <w:color w:val="FF0000"/>
          <w:sz w:val="24"/>
        </w:rPr>
      </w:pPr>
    </w:p>
    <w:p w14:paraId="11C4D7C4">
      <w:pPr>
        <w:spacing w:line="440" w:lineRule="exact"/>
        <w:ind w:left="720" w:hanging="720" w:hangingChars="300"/>
        <w:rPr>
          <w:rFonts w:hint="eastAsia"/>
          <w:color w:val="FF0000"/>
          <w:sz w:val="24"/>
        </w:rPr>
      </w:pPr>
    </w:p>
    <w:p w14:paraId="4E137563">
      <w:pPr>
        <w:spacing w:line="440" w:lineRule="exact"/>
        <w:rPr>
          <w:bCs/>
          <w:color w:val="0000FF"/>
          <w:sz w:val="24"/>
        </w:rPr>
      </w:pPr>
      <w:r>
        <w:rPr>
          <w:rFonts w:hint="eastAsia"/>
          <w:bCs/>
          <w:color w:val="0000FF"/>
          <w:sz w:val="24"/>
        </w:rPr>
        <w:t>注：</w:t>
      </w:r>
    </w:p>
    <w:p w14:paraId="5E7298BE">
      <w:pPr>
        <w:spacing w:line="440" w:lineRule="exact"/>
        <w:rPr>
          <w:color w:val="0000FF"/>
          <w:sz w:val="24"/>
        </w:rPr>
      </w:pPr>
      <w:r>
        <w:rPr>
          <w:bCs/>
          <w:color w:val="0000FF"/>
          <w:sz w:val="24"/>
        </w:rPr>
        <w:fldChar w:fldCharType="begin"/>
      </w:r>
      <w:r>
        <w:rPr>
          <w:bCs/>
          <w:color w:val="0000FF"/>
          <w:sz w:val="24"/>
        </w:rPr>
        <w:instrText xml:space="preserve"> = 1 \* GB3 </w:instrText>
      </w:r>
      <w:r>
        <w:rPr>
          <w:bCs/>
          <w:color w:val="0000FF"/>
          <w:sz w:val="24"/>
        </w:rPr>
        <w:fldChar w:fldCharType="separate"/>
      </w:r>
      <w:r>
        <w:rPr>
          <w:rFonts w:hint="eastAsia"/>
          <w:bCs/>
          <w:color w:val="0000FF"/>
          <w:sz w:val="24"/>
        </w:rPr>
        <w:t>①</w:t>
      </w:r>
      <w:r>
        <w:rPr>
          <w:bCs/>
          <w:color w:val="0000FF"/>
          <w:sz w:val="24"/>
        </w:rPr>
        <w:fldChar w:fldCharType="end"/>
      </w:r>
      <w:r>
        <w:rPr>
          <w:bCs/>
          <w:color w:val="0000FF"/>
          <w:sz w:val="24"/>
        </w:rPr>
        <w:t xml:space="preserve"> </w:t>
      </w:r>
      <w:r>
        <w:rPr>
          <w:rFonts w:hint="eastAsia"/>
          <w:bCs/>
          <w:color w:val="0000FF"/>
          <w:sz w:val="24"/>
        </w:rPr>
        <w:t>格式模板中的说明（红色或蓝色字体表示），在参阅后请删除。</w:t>
      </w:r>
    </w:p>
    <w:p w14:paraId="62E87EC3">
      <w:pPr>
        <w:spacing w:line="440" w:lineRule="exact"/>
        <w:rPr>
          <w:rFonts w:hint="eastAsia"/>
          <w:color w:val="0000FF"/>
          <w:sz w:val="24"/>
          <w:lang w:eastAsia="zh-CN"/>
        </w:rPr>
      </w:pPr>
      <w:r>
        <w:rPr>
          <w:bCs/>
          <w:color w:val="0000FF"/>
          <w:sz w:val="24"/>
        </w:rPr>
        <w:fldChar w:fldCharType="begin"/>
      </w:r>
      <w:r>
        <w:rPr>
          <w:bCs/>
          <w:color w:val="0000FF"/>
          <w:sz w:val="24"/>
        </w:rPr>
        <w:instrText xml:space="preserve"> </w:instrText>
      </w:r>
      <w:r>
        <w:rPr>
          <w:rFonts w:hint="eastAsia"/>
          <w:bCs/>
          <w:color w:val="0000FF"/>
          <w:sz w:val="24"/>
        </w:rPr>
        <w:instrText xml:space="preserve">= 2 \* GB3</w:instrText>
      </w:r>
      <w:r>
        <w:rPr>
          <w:bCs/>
          <w:color w:val="0000FF"/>
          <w:sz w:val="24"/>
        </w:rPr>
        <w:instrText xml:space="preserve"> </w:instrText>
      </w:r>
      <w:r>
        <w:rPr>
          <w:bCs/>
          <w:color w:val="0000FF"/>
          <w:sz w:val="24"/>
        </w:rPr>
        <w:fldChar w:fldCharType="separate"/>
      </w:r>
      <w:r>
        <w:rPr>
          <w:rFonts w:hint="eastAsia"/>
          <w:bCs/>
          <w:color w:val="0000FF"/>
          <w:sz w:val="24"/>
        </w:rPr>
        <w:t>②</w:t>
      </w:r>
      <w:r>
        <w:rPr>
          <w:bCs/>
          <w:color w:val="0000FF"/>
          <w:sz w:val="24"/>
        </w:rPr>
        <w:fldChar w:fldCharType="end"/>
      </w:r>
      <w:r>
        <w:rPr>
          <w:rFonts w:hint="eastAsia"/>
          <w:bCs/>
          <w:color w:val="0000FF"/>
          <w:sz w:val="24"/>
        </w:rPr>
        <w:t xml:space="preserve"> 英</w:t>
      </w:r>
      <w:r>
        <w:rPr>
          <w:rFonts w:hint="eastAsia"/>
          <w:color w:val="0000FF"/>
          <w:sz w:val="24"/>
        </w:rPr>
        <w:t>文摘要及关键词项目排版要求：</w:t>
      </w:r>
      <w:r>
        <w:rPr>
          <w:rFonts w:hint="eastAsia"/>
          <w:color w:val="0000FF"/>
          <w:sz w:val="24"/>
          <w:lang w:val="en-US" w:eastAsia="zh-CN"/>
        </w:rPr>
        <w:t>英文</w:t>
      </w:r>
      <w:r>
        <w:rPr>
          <w:rFonts w:hint="eastAsia"/>
          <w:color w:val="0000FF"/>
          <w:sz w:val="24"/>
        </w:rPr>
        <w:t>摘要及关键词要求独占一页打印，使用Times New Roman字体</w:t>
      </w:r>
      <w:r>
        <w:rPr>
          <w:rFonts w:hint="eastAsia"/>
          <w:color w:val="0000FF"/>
          <w:sz w:val="24"/>
          <w:lang w:eastAsia="zh-CN"/>
        </w:rPr>
        <w:t>，行距为固定值22磅。</w:t>
      </w:r>
      <w:r>
        <w:rPr>
          <w:rFonts w:hint="eastAsia"/>
          <w:color w:val="0000FF"/>
          <w:sz w:val="24"/>
          <w:lang w:val="en-US" w:eastAsia="zh-CN"/>
        </w:rPr>
        <w:t>其中，英文大标题（课题题目）用二号字居中书写，段前1.5行，段后1行；英文大标题和关键词每个单词的首字母需大写，非首字母的介词与冠词除外；英文摘要“Abstract”（四号字加粗），摘要正文用小四号字，摘要内容后下空一行打印“</w:t>
      </w:r>
      <w:r>
        <w:rPr>
          <w:rFonts w:hint="default"/>
          <w:color w:val="0000FF"/>
          <w:sz w:val="24"/>
          <w:lang w:val="en-US" w:eastAsia="zh-CN"/>
        </w:rPr>
        <w:t>K</w:t>
      </w:r>
      <w:r>
        <w:rPr>
          <w:rFonts w:hint="eastAsia"/>
          <w:color w:val="0000FF"/>
          <w:sz w:val="24"/>
          <w:lang w:val="en-US" w:eastAsia="zh-CN"/>
        </w:rPr>
        <w:t>eywords”（四号字加粗），其后的关键词用小四号字，每一关键词之间用分号分开，最后一个关键词后不打标点符号。</w:t>
      </w:r>
    </w:p>
    <w:p w14:paraId="286ADAF2">
      <w:pPr>
        <w:spacing w:line="440" w:lineRule="exact"/>
        <w:rPr>
          <w:rFonts w:hint="eastAsia"/>
          <w:color w:val="0000FF"/>
          <w:sz w:val="24"/>
          <w:lang w:eastAsia="zh-CN"/>
        </w:rPr>
      </w:pPr>
      <w:r>
        <w:rPr>
          <w:rFonts w:hint="eastAsia"/>
          <w:color w:val="0000FF"/>
          <w:sz w:val="24"/>
          <w:lang w:eastAsia="zh-CN"/>
        </w:rPr>
        <w:t>③含有公式或特殊符号的毕业设计（论文）可不参照22磅行距的规定，根据需要可按照1.5倍行距或多倍行距设置论文格式，以达到排版尽量统一、规范、美观</w:t>
      </w:r>
    </w:p>
    <w:p w14:paraId="3C7A4286">
      <w:pPr>
        <w:spacing w:line="440" w:lineRule="exact"/>
        <w:rPr>
          <w:rFonts w:hint="eastAsia"/>
          <w:color w:val="FF0000"/>
          <w:sz w:val="24"/>
        </w:rPr>
      </w:pPr>
    </w:p>
    <w:p w14:paraId="76F5D7D9">
      <w:pPr>
        <w:spacing w:line="440" w:lineRule="exact"/>
        <w:rPr>
          <w:rFonts w:hint="eastAsia"/>
          <w:color w:val="FF0000"/>
          <w:sz w:val="24"/>
        </w:rPr>
        <w:sectPr>
          <w:headerReference r:id="rId15" w:type="default"/>
          <w:footerReference r:id="rId17" w:type="default"/>
          <w:headerReference r:id="rId16" w:type="even"/>
          <w:footerReference r:id="rId18" w:type="even"/>
          <w:pgSz w:w="11906" w:h="16838"/>
          <w:pgMar w:top="1418" w:right="1418" w:bottom="1418" w:left="1418" w:header="1134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63B73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440" w:lineRule="exact"/>
        <w:jc w:val="center"/>
        <w:textAlignment w:val="auto"/>
        <w:outlineLvl w:val="0"/>
        <w:rPr>
          <w:rFonts w:hint="eastAsia"/>
          <w:highlight w:val="green"/>
        </w:rPr>
      </w:pPr>
      <w:bookmarkStart w:id="0" w:name="_Toc4832"/>
      <w:bookmarkStart w:id="1" w:name="_Toc8420"/>
      <w:r>
        <w:rPr>
          <w:rFonts w:hint="eastAsia" w:ascii="黑体" w:eastAsia="黑体"/>
          <w:bCs/>
          <w:sz w:val="44"/>
          <w:szCs w:val="44"/>
          <w:highlight w:val="none"/>
        </w:rPr>
        <w:t>中文题目</w:t>
      </w:r>
      <w:r>
        <w:rPr>
          <w:rFonts w:hint="eastAsia" w:ascii="黑体" w:eastAsia="黑体"/>
          <w:bCs/>
          <w:color w:val="0000FF"/>
          <w:sz w:val="44"/>
          <w:szCs w:val="44"/>
          <w:highlight w:val="none"/>
        </w:rPr>
        <w:t>（</w:t>
      </w:r>
      <w:r>
        <w:rPr>
          <w:rFonts w:hint="eastAsia" w:ascii="黑体" w:eastAsia="黑体"/>
          <w:bCs/>
          <w:color w:val="0000FF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黑体" w:eastAsia="黑体"/>
          <w:bCs/>
          <w:color w:val="0000FF"/>
          <w:sz w:val="44"/>
          <w:szCs w:val="44"/>
          <w:highlight w:val="none"/>
        </w:rPr>
        <w:t>号黑体字，居中）</w:t>
      </w:r>
    </w:p>
    <w:p w14:paraId="52D009C2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Chars="0"/>
        <w:jc w:val="center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rPr>
          <w:rFonts w:hint="eastAsia"/>
        </w:rPr>
        <w:t>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言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1"/>
        </w:rPr>
        <w:t>“引言”或“概述”两字之间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1"/>
          <w:highlight w:val="none"/>
        </w:rPr>
        <w:t>空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color w:val="FF0000"/>
          <w:sz w:val="24"/>
          <w:szCs w:val="21"/>
          <w:highlight w:val="none"/>
          <w:lang w:val="en-US" w:eastAsia="zh-CN"/>
        </w:rPr>
        <w:t>两格距离</w:t>
      </w:r>
    </w:p>
    <w:p w14:paraId="05D10E42">
      <w:pPr>
        <w:spacing w:line="440" w:lineRule="exact"/>
        <w:ind w:left="720" w:hanging="720" w:hangingChars="300"/>
        <w:rPr>
          <w:rFonts w:hint="eastAsia" w:ascii="宋体" w:hAnsi="宋体" w:cs="Arial"/>
          <w:bCs/>
          <w:color w:val="FF0000"/>
          <w:sz w:val="24"/>
          <w:highlight w:val="none"/>
        </w:rPr>
      </w:pPr>
      <w:r>
        <w:rPr>
          <w:rFonts w:hint="eastAsia" w:ascii="宋体" w:hAnsi="宋体" w:cs="Arial"/>
          <w:bCs/>
          <w:color w:val="FF0000"/>
          <w:sz w:val="24"/>
        </w:rPr>
        <w:t>（正文一级标题排版格式要求：用小三号黑体字居中书写，标编序号与标题名称间空</w:t>
      </w:r>
      <w:r>
        <w:rPr>
          <w:rFonts w:hint="eastAsia" w:ascii="宋体" w:hAnsi="宋体" w:cs="Arial"/>
          <w:bCs/>
          <w:color w:val="FF0000"/>
          <w:sz w:val="24"/>
          <w:highlight w:val="none"/>
        </w:rPr>
        <w:t>一</w:t>
      </w:r>
    </w:p>
    <w:p w14:paraId="4CBD2A70">
      <w:pPr>
        <w:spacing w:line="440" w:lineRule="exact"/>
        <w:ind w:left="720" w:hanging="720" w:hangingChars="300"/>
        <w:rPr>
          <w:rFonts w:hint="eastAsia"/>
          <w:color w:val="FF0000"/>
          <w:sz w:val="24"/>
        </w:rPr>
      </w:pPr>
      <w:r>
        <w:rPr>
          <w:rFonts w:hint="eastAsia" w:ascii="宋体" w:hAnsi="宋体" w:cs="Arial"/>
          <w:bCs/>
          <w:color w:val="FF0000"/>
          <w:sz w:val="24"/>
          <w:highlight w:val="none"/>
          <w:lang w:val="en-US" w:eastAsia="zh-CN"/>
        </w:rPr>
        <w:t>格</w:t>
      </w:r>
      <w:r>
        <w:rPr>
          <w:rFonts w:hint="eastAsia" w:ascii="宋体" w:hAnsi="宋体" w:cs="Arial"/>
          <w:bCs/>
          <w:color w:val="FF0000"/>
          <w:sz w:val="24"/>
          <w:highlight w:val="none"/>
        </w:rPr>
        <w:t>距离</w:t>
      </w:r>
      <w:r>
        <w:rPr>
          <w:rFonts w:hint="eastAsia" w:ascii="宋体" w:hAnsi="宋体" w:cs="Arial"/>
          <w:bCs/>
          <w:color w:val="FF0000"/>
          <w:sz w:val="24"/>
        </w:rPr>
        <w:t>，</w:t>
      </w:r>
      <w:r>
        <w:rPr>
          <w:rFonts w:hint="eastAsia" w:ascii="宋体" w:hAnsi="宋体" w:cs="Arial"/>
          <w:bCs/>
          <w:color w:val="FF0000"/>
          <w:sz w:val="24"/>
          <w:lang w:val="en-US" w:eastAsia="zh-CN"/>
        </w:rPr>
        <w:t>段落上下间距设置为段前段后1.5行</w:t>
      </w:r>
      <w:r>
        <w:rPr>
          <w:rFonts w:hint="eastAsia" w:ascii="宋体" w:hAnsi="宋体" w:cs="Arial"/>
          <w:bCs/>
          <w:color w:val="FF0000"/>
          <w:sz w:val="24"/>
        </w:rPr>
        <w:t>）</w:t>
      </w:r>
    </w:p>
    <w:p w14:paraId="7EEB5A72">
      <w:pPr>
        <w:pStyle w:val="3"/>
        <w:numPr>
          <w:ilvl w:val="1"/>
          <w:numId w:val="0"/>
        </w:numPr>
        <w:bidi w:val="0"/>
        <w:ind w:leftChars="0"/>
        <w:rPr>
          <w:rFonts w:hint="eastAsia"/>
        </w:rPr>
      </w:pPr>
      <w:bookmarkStart w:id="2" w:name="_Toc3108"/>
      <w:bookmarkStart w:id="3" w:name="_Toc11634"/>
      <w:r>
        <w:rPr>
          <w:rFonts w:hint="eastAsia"/>
          <w:lang w:val="en-US" w:eastAsia="zh-CN"/>
        </w:rPr>
        <w:t xml:space="preserve">1.1 </w:t>
      </w:r>
      <w:r>
        <w:rPr>
          <w:rFonts w:hint="eastAsia"/>
        </w:rPr>
        <w:t>（</w:t>
      </w:r>
      <w:r>
        <w:rPr>
          <w:rFonts w:hint="eastAsia"/>
          <w:highlight w:val="none"/>
        </w:rPr>
        <w:t>空</w:t>
      </w:r>
      <w:r>
        <w:rPr>
          <w:rFonts w:hint="eastAsia"/>
          <w:highlight w:val="none"/>
          <w:lang w:val="en-US" w:eastAsia="zh-CN"/>
        </w:rPr>
        <w:t>一格</w:t>
      </w:r>
      <w:r>
        <w:rPr>
          <w:rFonts w:hint="eastAsia"/>
          <w:highlight w:val="none"/>
        </w:rPr>
        <w:t>）</w:t>
      </w:r>
      <w:r>
        <w:rPr>
          <w:rFonts w:hint="eastAsia"/>
        </w:rPr>
        <w:t>×××（正文二级标题）</w:t>
      </w:r>
      <w:bookmarkEnd w:id="2"/>
      <w:bookmarkEnd w:id="3"/>
    </w:p>
    <w:p w14:paraId="7260DB30">
      <w:pPr>
        <w:spacing w:line="440" w:lineRule="exact"/>
        <w:rPr>
          <w:rFonts w:hint="eastAsia" w:ascii="黑体" w:hAnsi="宋体" w:eastAsia="黑体" w:cs="Arial"/>
          <w:bCs/>
          <w:sz w:val="28"/>
          <w:szCs w:val="28"/>
        </w:rPr>
      </w:pPr>
      <w:r>
        <w:rPr>
          <w:rFonts w:hint="eastAsia" w:ascii="宋体" w:hAnsi="宋体" w:cs="Arial"/>
          <w:bCs/>
          <w:color w:val="FF0000"/>
          <w:sz w:val="24"/>
        </w:rPr>
        <w:t>（正文</w:t>
      </w:r>
      <w:r>
        <w:rPr>
          <w:rFonts w:hint="eastAsia" w:ascii="宋体" w:hAnsi="宋体" w:cs="Arial"/>
          <w:bCs/>
          <w:color w:val="FF0000"/>
          <w:sz w:val="24"/>
          <w:lang w:val="en-US" w:eastAsia="zh-CN"/>
        </w:rPr>
        <w:t>二</w:t>
      </w:r>
      <w:r>
        <w:rPr>
          <w:rFonts w:hint="eastAsia" w:ascii="宋体" w:hAnsi="宋体" w:cs="Arial"/>
          <w:bCs/>
          <w:color w:val="FF0000"/>
          <w:sz w:val="24"/>
        </w:rPr>
        <w:t>级标题</w:t>
      </w:r>
      <w:r>
        <w:rPr>
          <w:rFonts w:hint="eastAsia"/>
          <w:color w:val="FF0000"/>
          <w:sz w:val="24"/>
        </w:rPr>
        <w:t>排版格式要求：</w:t>
      </w:r>
      <w:r>
        <w:rPr>
          <w:rFonts w:hint="eastAsia" w:ascii="宋体" w:hAnsi="宋体" w:cs="Arial"/>
          <w:bCs/>
          <w:color w:val="FF0000"/>
          <w:sz w:val="24"/>
        </w:rPr>
        <w:t>用</w:t>
      </w:r>
      <w:r>
        <w:rPr>
          <w:rFonts w:hint="eastAsia" w:ascii="宋体" w:hAnsi="宋体" w:cs="Arial"/>
          <w:bCs/>
          <w:color w:val="FF0000"/>
          <w:sz w:val="24"/>
          <w:lang w:val="en-US" w:eastAsia="zh-CN"/>
        </w:rPr>
        <w:t>四</w:t>
      </w:r>
      <w:r>
        <w:rPr>
          <w:rFonts w:hint="eastAsia"/>
          <w:color w:val="FF0000"/>
          <w:sz w:val="24"/>
        </w:rPr>
        <w:t>号黑体字</w:t>
      </w:r>
      <w:r>
        <w:rPr>
          <w:rFonts w:hint="eastAsia"/>
          <w:color w:val="FF0000"/>
          <w:sz w:val="24"/>
          <w:lang w:val="en-US" w:eastAsia="zh-CN"/>
        </w:rPr>
        <w:t>顶格</w:t>
      </w:r>
      <w:r>
        <w:rPr>
          <w:rFonts w:hint="eastAsia"/>
          <w:color w:val="FF0000"/>
          <w:sz w:val="24"/>
        </w:rPr>
        <w:t>书写，标编序号与标题名称间空</w:t>
      </w:r>
      <w:r>
        <w:rPr>
          <w:rFonts w:hint="eastAsia"/>
          <w:color w:val="FF0000"/>
          <w:sz w:val="24"/>
          <w:lang w:val="en-US" w:eastAsia="zh-CN"/>
        </w:rPr>
        <w:t>一格</w:t>
      </w:r>
      <w:r>
        <w:rPr>
          <w:rFonts w:hint="eastAsia"/>
          <w:color w:val="FF0000"/>
          <w:sz w:val="24"/>
        </w:rPr>
        <w:t>距离，</w:t>
      </w:r>
      <w:r>
        <w:rPr>
          <w:rFonts w:hint="eastAsia"/>
          <w:color w:val="FF0000"/>
          <w:sz w:val="24"/>
          <w:lang w:val="en-US" w:eastAsia="zh-CN"/>
        </w:rPr>
        <w:t>段落上下间距设置为段前段后1行</w:t>
      </w:r>
      <w:r>
        <w:rPr>
          <w:rFonts w:hint="eastAsia" w:ascii="宋体" w:hAnsi="宋体" w:cs="Arial"/>
          <w:bCs/>
          <w:color w:val="FF0000"/>
          <w:sz w:val="24"/>
        </w:rPr>
        <w:t>）</w:t>
      </w:r>
    </w:p>
    <w:p w14:paraId="1D4D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Arial"/>
          <w:bCs/>
          <w:sz w:val="24"/>
        </w:rPr>
      </w:pPr>
      <w:r>
        <w:rPr>
          <w:rFonts w:hint="eastAsia" w:ascii="Times New Roman" w:hAnsi="Times New Roman" w:cs="Arial"/>
          <w:bCs/>
          <w:sz w:val="24"/>
        </w:rPr>
        <w:t>正文内容正文内容正文内容</w:t>
      </w:r>
      <w:r>
        <w:rPr>
          <w:rFonts w:hint="eastAsia" w:cs="Arial"/>
          <w:bCs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cs="Arial"/>
          <w:bCs/>
          <w:color w:val="FF0000"/>
          <w:sz w:val="24"/>
          <w:highlight w:val="none"/>
          <w:lang w:val="en-US" w:eastAsia="zh-CN"/>
        </w:rPr>
        <w:t>中文为小四号宋体，英文及数字为小四号Times New Roman，首行缩进2个字符，行间距为固定值22磅，其中行间距可在保持论文美观的前提下进行微调</w:t>
      </w:r>
      <w:r>
        <w:rPr>
          <w:rFonts w:hint="eastAsia" w:cs="Arial"/>
          <w:bCs/>
          <w:color w:val="FF0000"/>
          <w:sz w:val="24"/>
          <w:lang w:eastAsia="zh-CN"/>
        </w:rPr>
        <w:t>）</w:t>
      </w:r>
    </w:p>
    <w:p w14:paraId="622E8B57">
      <w:pPr>
        <w:pStyle w:val="4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bookmarkStart w:id="4" w:name="_Toc22725"/>
      <w:bookmarkStart w:id="5" w:name="_Toc4666"/>
      <w:r>
        <w:rPr>
          <w:rFonts w:hint="eastAsia"/>
          <w:lang w:val="en-US" w:eastAsia="zh-CN"/>
        </w:rPr>
        <w:t>1.1.1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（空</w:t>
      </w:r>
      <w:r>
        <w:rPr>
          <w:rFonts w:hint="eastAsia"/>
          <w:highlight w:val="none"/>
          <w:lang w:val="en-US" w:eastAsia="zh-CN"/>
        </w:rPr>
        <w:t>一格</w:t>
      </w:r>
      <w:r>
        <w:rPr>
          <w:rFonts w:hint="eastAsia"/>
          <w:highlight w:val="none"/>
        </w:rPr>
        <w:t>）</w:t>
      </w:r>
      <w:r>
        <w:rPr>
          <w:rFonts w:hint="eastAsia"/>
        </w:rPr>
        <w:t>×××（正文三级标题）×××</w:t>
      </w:r>
      <w:bookmarkEnd w:id="4"/>
      <w:bookmarkEnd w:id="5"/>
    </w:p>
    <w:p w14:paraId="7C8B1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宋体" w:hAnsi="宋体" w:cs="Arial"/>
          <w:bCs/>
          <w:sz w:val="24"/>
        </w:rPr>
      </w:pPr>
      <w:r>
        <w:rPr>
          <w:rFonts w:hint="eastAsia" w:ascii="宋体" w:hAnsi="宋体" w:cs="Arial"/>
          <w:bCs/>
          <w:color w:val="FF0000"/>
          <w:sz w:val="24"/>
        </w:rPr>
        <w:t>（正文三级标题</w:t>
      </w:r>
      <w:r>
        <w:rPr>
          <w:rFonts w:hint="eastAsia"/>
          <w:color w:val="FF0000"/>
          <w:sz w:val="24"/>
        </w:rPr>
        <w:t>排版格式要求：</w:t>
      </w:r>
      <w:r>
        <w:rPr>
          <w:rFonts w:hint="eastAsia" w:ascii="宋体" w:hAnsi="宋体" w:cs="Arial"/>
          <w:bCs/>
          <w:color w:val="FF0000"/>
          <w:sz w:val="24"/>
        </w:rPr>
        <w:t>用小四号黑体字书写，</w:t>
      </w:r>
      <w:r>
        <w:rPr>
          <w:rFonts w:hint="eastAsia" w:ascii="宋体" w:hAnsi="宋体" w:cs="Arial"/>
          <w:bCs/>
          <w:color w:val="FF0000"/>
          <w:sz w:val="24"/>
          <w:lang w:val="en-US" w:eastAsia="zh-CN"/>
        </w:rPr>
        <w:t>首行</w:t>
      </w:r>
      <w:r>
        <w:rPr>
          <w:rFonts w:hint="eastAsia"/>
          <w:color w:val="FF0000"/>
          <w:sz w:val="24"/>
        </w:rPr>
        <w:t>缩进</w:t>
      </w:r>
      <w:r>
        <w:rPr>
          <w:rFonts w:hint="eastAsia"/>
          <w:color w:val="FF0000"/>
          <w:sz w:val="24"/>
          <w:lang w:val="en-US" w:eastAsia="zh-CN"/>
        </w:rPr>
        <w:t>2个字符</w:t>
      </w:r>
      <w:r>
        <w:rPr>
          <w:rFonts w:hint="eastAsia"/>
          <w:color w:val="FF0000"/>
          <w:sz w:val="24"/>
        </w:rPr>
        <w:t>；</w:t>
      </w:r>
      <w:r>
        <w:rPr>
          <w:rFonts w:hint="eastAsia"/>
          <w:color w:val="FF0000"/>
          <w:sz w:val="24"/>
          <w:lang w:val="en-US" w:eastAsia="zh-CN"/>
        </w:rPr>
        <w:t>段落上下间距设置为段前段后0.5行</w:t>
      </w:r>
      <w:r>
        <w:rPr>
          <w:rFonts w:hint="eastAsia"/>
          <w:color w:val="FF0000"/>
          <w:sz w:val="24"/>
        </w:rPr>
        <w:t>；标题编号与标题名称之间空</w:t>
      </w:r>
      <w:r>
        <w:rPr>
          <w:rFonts w:hint="eastAsia"/>
          <w:color w:val="FF0000"/>
          <w:sz w:val="24"/>
          <w:lang w:val="en-US" w:eastAsia="zh-CN"/>
        </w:rPr>
        <w:t>一格</w:t>
      </w:r>
      <w:r>
        <w:rPr>
          <w:rFonts w:hint="eastAsia"/>
          <w:color w:val="FF0000"/>
          <w:sz w:val="24"/>
        </w:rPr>
        <w:t>距离</w:t>
      </w:r>
      <w:r>
        <w:rPr>
          <w:rFonts w:hint="eastAsia" w:ascii="宋体" w:hAnsi="宋体" w:cs="Arial"/>
          <w:bCs/>
          <w:color w:val="FF0000"/>
          <w:sz w:val="24"/>
        </w:rPr>
        <w:t>）</w:t>
      </w:r>
    </w:p>
    <w:p w14:paraId="010E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Arial"/>
          <w:bCs/>
          <w:color w:val="FF0000"/>
          <w:sz w:val="24"/>
        </w:rPr>
      </w:pPr>
      <w:r>
        <w:rPr>
          <w:rFonts w:hint="eastAsia" w:ascii="宋体" w:hAnsi="宋体" w:cs="Arial"/>
          <w:bCs/>
          <w:sz w:val="24"/>
          <w:lang w:eastAsia="zh-CN"/>
        </w:rPr>
        <w:t>（</w:t>
      </w:r>
      <w:r>
        <w:rPr>
          <w:rFonts w:hint="eastAsia" w:ascii="宋体" w:hAnsi="宋体" w:cs="Arial"/>
          <w:bCs/>
          <w:sz w:val="24"/>
          <w:lang w:val="en-US" w:eastAsia="zh-CN"/>
        </w:rPr>
        <w:t>1</w:t>
      </w:r>
      <w:r>
        <w:rPr>
          <w:rFonts w:hint="eastAsia" w:ascii="宋体" w:hAnsi="宋体" w:cs="Arial"/>
          <w:bCs/>
          <w:sz w:val="24"/>
          <w:lang w:eastAsia="zh-CN"/>
        </w:rPr>
        <w:t>）</w:t>
      </w:r>
      <w:r>
        <w:rPr>
          <w:rFonts w:hint="eastAsia" w:ascii="宋体" w:hAnsi="宋体" w:cs="Arial"/>
          <w:bCs/>
          <w:sz w:val="24"/>
        </w:rPr>
        <w:t>×××</w:t>
      </w:r>
      <w:r>
        <w:rPr>
          <w:rFonts w:hint="eastAsia" w:ascii="宋体" w:hAnsi="宋体" w:cs="Arial"/>
          <w:bCs/>
          <w:color w:val="FF0000"/>
          <w:sz w:val="24"/>
        </w:rPr>
        <w:t>（正文四级标题）</w:t>
      </w:r>
      <w:r>
        <w:rPr>
          <w:rFonts w:hint="eastAsia" w:ascii="宋体" w:hAnsi="宋体" w:cs="Arial"/>
          <w:bCs/>
          <w:sz w:val="24"/>
        </w:rPr>
        <w:t>×××</w:t>
      </w:r>
    </w:p>
    <w:p w14:paraId="4014D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/>
          <w:color w:val="FF0000"/>
          <w:sz w:val="24"/>
        </w:rPr>
      </w:pPr>
      <w:r>
        <w:rPr>
          <w:rFonts w:hint="eastAsia" w:ascii="宋体" w:hAnsi="宋体" w:cs="Arial"/>
          <w:bCs/>
          <w:color w:val="FF0000"/>
          <w:sz w:val="24"/>
        </w:rPr>
        <w:t>（正文四级标题</w:t>
      </w:r>
      <w:r>
        <w:rPr>
          <w:rFonts w:hint="eastAsia"/>
          <w:color w:val="FF0000"/>
          <w:sz w:val="24"/>
        </w:rPr>
        <w:t>排版格式要求：用小四号宋体字书写，</w:t>
      </w:r>
      <w:r>
        <w:rPr>
          <w:rFonts w:hint="eastAsia" w:ascii="宋体" w:hAnsi="宋体" w:cs="Arial"/>
          <w:bCs/>
          <w:color w:val="FF0000"/>
          <w:sz w:val="24"/>
          <w:lang w:val="en-US" w:eastAsia="zh-CN"/>
        </w:rPr>
        <w:t>首行</w:t>
      </w:r>
      <w:r>
        <w:rPr>
          <w:rFonts w:hint="eastAsia"/>
          <w:color w:val="FF0000"/>
          <w:sz w:val="24"/>
        </w:rPr>
        <w:t>缩进</w:t>
      </w:r>
      <w:r>
        <w:rPr>
          <w:rFonts w:hint="eastAsia"/>
          <w:color w:val="FF0000"/>
          <w:sz w:val="24"/>
          <w:lang w:val="en-US" w:eastAsia="zh-CN"/>
        </w:rPr>
        <w:t>2个字符</w:t>
      </w:r>
      <w:r>
        <w:rPr>
          <w:rFonts w:hint="eastAsia"/>
          <w:color w:val="FF0000"/>
          <w:sz w:val="24"/>
        </w:rPr>
        <w:t>；正文接后，小四号宋体字书写，</w:t>
      </w:r>
      <w:r>
        <w:rPr>
          <w:color w:val="FF0000"/>
          <w:sz w:val="24"/>
        </w:rPr>
        <w:t>行距</w:t>
      </w:r>
      <w:r>
        <w:rPr>
          <w:rFonts w:hint="eastAsia"/>
          <w:color w:val="FF0000"/>
          <w:sz w:val="24"/>
        </w:rPr>
        <w:t>为固定值22磅）</w:t>
      </w:r>
    </w:p>
    <w:p w14:paraId="55751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Arial"/>
          <w:bCs/>
          <w:color w:val="FF0000"/>
          <w:sz w:val="24"/>
        </w:rPr>
      </w:pP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</w:instrText>
      </w:r>
      <w:r>
        <w:rPr>
          <w:rFonts w:hint="eastAsia"/>
          <w:color w:val="000000"/>
          <w:sz w:val="24"/>
        </w:rPr>
        <w:instrText xml:space="preserve">= 1 \* GB3</w:instrText>
      </w:r>
      <w:r>
        <w:rPr>
          <w:color w:val="000000"/>
          <w:sz w:val="24"/>
        </w:rPr>
        <w:instrText xml:space="preserve"> </w:instrText>
      </w:r>
      <w:r>
        <w:rPr>
          <w:color w:val="000000"/>
          <w:sz w:val="24"/>
        </w:rPr>
        <w:fldChar w:fldCharType="separate"/>
      </w:r>
      <w:r>
        <w:rPr>
          <w:rFonts w:hint="eastAsia"/>
          <w:color w:val="000000"/>
          <w:sz w:val="24"/>
        </w:rPr>
        <w:t>①</w:t>
      </w:r>
      <w:r>
        <w:rPr>
          <w:color w:val="000000"/>
          <w:sz w:val="24"/>
        </w:rPr>
        <w:fldChar w:fldCharType="end"/>
      </w:r>
      <w:r>
        <w:rPr>
          <w:rFonts w:hint="eastAsia" w:ascii="宋体" w:hAnsi="宋体" w:cs="Arial"/>
          <w:bCs/>
          <w:sz w:val="24"/>
        </w:rPr>
        <w:t>×××</w:t>
      </w:r>
      <w:r>
        <w:rPr>
          <w:rFonts w:hint="eastAsia" w:ascii="宋体" w:hAnsi="宋体" w:cs="Arial"/>
          <w:bCs/>
          <w:color w:val="FF0000"/>
          <w:sz w:val="24"/>
        </w:rPr>
        <w:t>（正文五级标题）</w:t>
      </w:r>
      <w:r>
        <w:rPr>
          <w:rFonts w:hint="eastAsia" w:ascii="宋体" w:hAnsi="宋体" w:cs="Arial"/>
          <w:bCs/>
          <w:sz w:val="24"/>
        </w:rPr>
        <w:t>×××</w:t>
      </w:r>
    </w:p>
    <w:p w14:paraId="359CE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/>
        </w:rPr>
      </w:pPr>
      <w:r>
        <w:rPr>
          <w:rFonts w:hint="eastAsia" w:ascii="宋体" w:hAnsi="宋体" w:cs="Arial"/>
          <w:bCs/>
          <w:color w:val="FF0000"/>
          <w:sz w:val="24"/>
        </w:rPr>
        <w:t>（正文五级标题</w:t>
      </w:r>
      <w:r>
        <w:rPr>
          <w:rFonts w:hint="eastAsia"/>
          <w:color w:val="FF0000"/>
          <w:sz w:val="24"/>
        </w:rPr>
        <w:t>排版格式要求：用小四号宋体字书写，</w:t>
      </w:r>
      <w:r>
        <w:rPr>
          <w:rFonts w:hint="eastAsia" w:ascii="宋体" w:hAnsi="宋体" w:cs="Arial"/>
          <w:bCs/>
          <w:color w:val="FF0000"/>
          <w:sz w:val="24"/>
          <w:lang w:val="en-US" w:eastAsia="zh-CN"/>
        </w:rPr>
        <w:t>首行</w:t>
      </w:r>
      <w:r>
        <w:rPr>
          <w:rFonts w:hint="eastAsia"/>
          <w:color w:val="FF0000"/>
          <w:sz w:val="24"/>
        </w:rPr>
        <w:t>缩进</w:t>
      </w:r>
      <w:r>
        <w:rPr>
          <w:rFonts w:hint="eastAsia"/>
          <w:color w:val="FF0000"/>
          <w:sz w:val="24"/>
          <w:lang w:val="en-US" w:eastAsia="zh-CN"/>
        </w:rPr>
        <w:t>2个字符</w:t>
      </w:r>
      <w:r>
        <w:rPr>
          <w:rFonts w:hint="eastAsia"/>
          <w:color w:val="FF0000"/>
          <w:sz w:val="24"/>
        </w:rPr>
        <w:t>；正文接后，小四号宋体字书写，</w:t>
      </w:r>
      <w:r>
        <w:rPr>
          <w:color w:val="FF0000"/>
          <w:sz w:val="24"/>
        </w:rPr>
        <w:t>行距</w:t>
      </w:r>
      <w:r>
        <w:rPr>
          <w:rFonts w:hint="eastAsia"/>
          <w:color w:val="FF0000"/>
          <w:sz w:val="24"/>
        </w:rPr>
        <w:t>为固定值22磅）</w:t>
      </w:r>
    </w:p>
    <w:p w14:paraId="2BBAEAA6">
      <w:pPr>
        <w:pStyle w:val="4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bookmarkStart w:id="6" w:name="_Toc17476"/>
      <w:bookmarkStart w:id="7" w:name="_Toc15555"/>
      <w:r>
        <w:rPr>
          <w:rFonts w:hint="eastAsia"/>
          <w:lang w:val="en-US" w:eastAsia="zh-CN"/>
        </w:rPr>
        <w:t xml:space="preserve">1.1.2 </w:t>
      </w:r>
      <w:r>
        <w:rPr>
          <w:rFonts w:hint="eastAsia"/>
        </w:rPr>
        <w:t>（空</w:t>
      </w:r>
      <w:r>
        <w:rPr>
          <w:rFonts w:hint="eastAsia"/>
          <w:lang w:val="en-US" w:eastAsia="zh-CN"/>
        </w:rPr>
        <w:t>一格</w:t>
      </w:r>
      <w:r>
        <w:rPr>
          <w:rFonts w:hint="eastAsia"/>
        </w:rPr>
        <w:t>）×××（正文三级标题）×××</w:t>
      </w:r>
      <w:bookmarkEnd w:id="6"/>
      <w:bookmarkEnd w:id="7"/>
    </w:p>
    <w:p w14:paraId="7220F5F9">
      <w:pPr>
        <w:pStyle w:val="3"/>
        <w:numPr>
          <w:ilvl w:val="1"/>
          <w:numId w:val="0"/>
        </w:numPr>
        <w:bidi w:val="0"/>
        <w:ind w:leftChars="0"/>
        <w:rPr>
          <w:rFonts w:hint="eastAsia"/>
        </w:rPr>
      </w:pPr>
      <w:bookmarkStart w:id="8" w:name="_Toc22545"/>
      <w:bookmarkStart w:id="9" w:name="_Toc3962"/>
      <w:r>
        <w:rPr>
          <w:rFonts w:hint="eastAsia"/>
          <w:lang w:val="en-US" w:eastAsia="zh-CN"/>
        </w:rPr>
        <w:t xml:space="preserve">1.2 </w:t>
      </w:r>
      <w:r>
        <w:rPr>
          <w:rFonts w:hint="eastAsia"/>
        </w:rPr>
        <w:t>（空</w:t>
      </w:r>
      <w:r>
        <w:rPr>
          <w:rFonts w:hint="eastAsia"/>
          <w:lang w:val="en-US" w:eastAsia="zh-CN"/>
        </w:rPr>
        <w:t>一格</w:t>
      </w:r>
      <w:r>
        <w:rPr>
          <w:rFonts w:hint="eastAsia"/>
        </w:rPr>
        <w:t>）×××（正文二级标题）×××</w:t>
      </w:r>
      <w:bookmarkEnd w:id="8"/>
      <w:bookmarkEnd w:id="9"/>
    </w:p>
    <w:p w14:paraId="5EBB7B62">
      <w:pPr>
        <w:spacing w:line="440" w:lineRule="exact"/>
        <w:rPr>
          <w:rFonts w:hint="eastAsia"/>
          <w:color w:val="FF0000"/>
          <w:sz w:val="24"/>
        </w:rPr>
      </w:pPr>
    </w:p>
    <w:p w14:paraId="25D2C63A">
      <w:pPr>
        <w:spacing w:line="440" w:lineRule="exact"/>
        <w:jc w:val="center"/>
        <w:rPr>
          <w:rFonts w:hint="default" w:eastAsia="宋体"/>
          <w:color w:val="FF0000"/>
          <w:sz w:val="24"/>
          <w:lang w:val="en-US" w:eastAsia="zh-CN"/>
        </w:rPr>
        <w:sectPr>
          <w:headerReference r:id="rId19" w:type="default"/>
          <w:footerReference r:id="rId21" w:type="default"/>
          <w:headerReference r:id="rId20" w:type="even"/>
          <w:footerReference r:id="rId22" w:type="even"/>
          <w:pgSz w:w="11906" w:h="16838"/>
          <w:pgMar w:top="1418" w:right="1418" w:bottom="1418" w:left="1418" w:header="1134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A6B2724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Chars="0"/>
        <w:textAlignment w:val="auto"/>
        <w:rPr>
          <w:rFonts w:hint="eastAsia"/>
        </w:rPr>
      </w:pPr>
      <w:r>
        <w:rPr>
          <w:rFonts w:hint="eastAsia"/>
        </w:rPr>
        <w:t>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献</w:t>
      </w:r>
    </w:p>
    <w:p w14:paraId="2D186488">
      <w:pPr>
        <w:spacing w:line="360" w:lineRule="exac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参考文献排版格式要求：</w:t>
      </w:r>
      <w:r>
        <w:rPr>
          <w:rFonts w:hint="eastAsia" w:cs="Times New Roman"/>
          <w:color w:val="FF000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参考文献</w:t>
      </w:r>
      <w:r>
        <w:rPr>
          <w:rFonts w:hint="eastAsia" w:cs="Times New Roman"/>
          <w:color w:val="FF000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按一级标题要求书写，但不用标题编号，每字之间空一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格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距离；参考文献内容中的汉字用小四号宋体字书写，标点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符号及英文字母必须在英文状态下输入</w:t>
      </w:r>
      <w:r>
        <w:rPr>
          <w:rFonts w:hint="eastAsia" w:cs="Times New Roman"/>
          <w:color w:val="FF0000"/>
          <w:sz w:val="24"/>
          <w:szCs w:val="24"/>
          <w:lang w:eastAsia="zh-CN"/>
        </w:rPr>
        <w:t>（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半角符号</w:t>
      </w:r>
      <w:r>
        <w:rPr>
          <w:rFonts w:hint="eastAsia" w:cs="Times New Roman"/>
          <w:color w:val="FF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，字体为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小四号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Times New Roman；行距为固定值18磅；参考文献首行顶格书写序号[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]与后面内容之间要空一格，文字换行时与作者名第一个字对齐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color w:val="FF0000"/>
          <w:kern w:val="0"/>
          <w:sz w:val="24"/>
          <w:szCs w:val="24"/>
        </w:rPr>
        <w:t>作者的著录要求如下：个人作者一律采用姓前名后的著录形式</w:t>
      </w:r>
      <w:r>
        <w:rPr>
          <w:rFonts w:hint="default" w:ascii="Times New Roman" w:hAnsi="Times New Roman" w:eastAsia="宋体" w:cs="Times New Roman"/>
          <w:bCs/>
          <w:color w:val="FF0000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color w:val="FF0000"/>
          <w:kern w:val="0"/>
          <w:sz w:val="24"/>
          <w:szCs w:val="24"/>
        </w:rPr>
        <w:t>作者不超过3个时，全部照录</w:t>
      </w:r>
      <w:r>
        <w:rPr>
          <w:rFonts w:hint="default" w:ascii="Times New Roman" w:hAnsi="Times New Roman" w:eastAsia="宋体" w:cs="Times New Roman"/>
          <w:bCs/>
          <w:color w:val="FF0000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color w:val="FF0000"/>
          <w:kern w:val="0"/>
          <w:sz w:val="24"/>
          <w:szCs w:val="24"/>
        </w:rPr>
        <w:t>作者超过3个时，只列前3个作者，其后加</w:t>
      </w:r>
      <w:r>
        <w:rPr>
          <w:rFonts w:hint="eastAsia" w:cs="Times New Roman"/>
          <w:bCs/>
          <w:color w:val="FF0000"/>
          <w:kern w:val="0"/>
          <w:sz w:val="24"/>
          <w:szCs w:val="24"/>
          <w:lang w:eastAsia="zh-CN"/>
        </w:rPr>
        <w:t>“</w:t>
      </w:r>
      <w:r>
        <w:rPr>
          <w:rFonts w:hint="eastAsia" w:cs="Times New Roman"/>
          <w:bCs/>
          <w:color w:val="FF0000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Cs/>
          <w:color w:val="FF0000"/>
          <w:kern w:val="0"/>
          <w:sz w:val="24"/>
          <w:szCs w:val="24"/>
        </w:rPr>
        <w:t>等</w:t>
      </w:r>
      <w:r>
        <w:rPr>
          <w:rFonts w:hint="eastAsia" w:cs="Times New Roman"/>
          <w:bCs/>
          <w:color w:val="FF00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eastAsia="zh-CN"/>
        </w:rPr>
        <w:t>）</w:t>
      </w:r>
    </w:p>
    <w:p w14:paraId="3E5DFCF4">
      <w:pPr>
        <w:keepNext w:val="0"/>
        <w:keepLines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/>
        </w:rPr>
      </w:pPr>
    </w:p>
    <w:p w14:paraId="53CCE942">
      <w:pPr>
        <w:keepNext w:val="0"/>
        <w:keepLines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  <w:t>几种主要参考文献著录的格式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/>
        </w:rPr>
        <w:t>如下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  <w:t>：</w:t>
      </w:r>
    </w:p>
    <w:p w14:paraId="1EC34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24"/>
          <w:szCs w:val="24"/>
        </w:rPr>
        <w:t>(1)普通图书</w:t>
      </w:r>
    </w:p>
    <w:p w14:paraId="507A2329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作者.书名[文献类型标志].出版地:出版者,出版年:起止页码.</w:t>
      </w:r>
    </w:p>
    <w:p w14:paraId="09272718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[1] PEEBLES P Z Jr. Probability, random variable, and random signal principles[M]. 4th ed. New York: McGraw Hill, 2001.</w:t>
      </w:r>
    </w:p>
    <w:p w14:paraId="4AFC8FAE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[2] 罗杰斯.西方文明史:问题与源头[M].潘惠霞,魏蜻,杨艳,等译.大连:东北财经大学出版社,2011:15-16.</w:t>
      </w:r>
    </w:p>
    <w:p w14:paraId="32564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(2)连续出版物</w:t>
      </w:r>
    </w:p>
    <w:p w14:paraId="37456C8C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作者.题名[文献类型标志].刊名:其他提名信息,年,卷(期号):起止页码.</w:t>
      </w:r>
    </w:p>
    <w:p w14:paraId="0C58F279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[1] 于潇,刘义,柴跃廷,等.互联网药品可信交易环境中主体资质审核备案模式[J].清华大学学报(自然科学版),2012,52(11):1518.</w:t>
      </w:r>
    </w:p>
    <w:p w14:paraId="388C7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(3)论文集､会议录</w:t>
      </w:r>
    </w:p>
    <w:p w14:paraId="0F279F56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作者.题名[文献类型标志].文集名.出版地:出版者,出版年:起止页码.</w:t>
      </w:r>
    </w:p>
    <w:p w14:paraId="1CFCCA57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 xml:space="preserve">[1] 孙品一.高校学报编辑工作现代化特征[C].科技编辑学论文集(2).北京:北京师范大学出版社,1998:10-22. </w:t>
      </w:r>
    </w:p>
    <w:p w14:paraId="17047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(4)专利</w:t>
      </w:r>
    </w:p>
    <w:p w14:paraId="2A5FF306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专利申请者或所有者.专利题名:专利号[文献类型标识/文献载体标识].公告日期或公开日期[引用日期].</w:t>
      </w:r>
    </w:p>
    <w:p w14:paraId="74B4B03E">
      <w:pPr>
        <w:keepNext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jc w:val="lef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[1] 河北绿洲生态环境科技有限公司.一种荒漠化地区生态植被综合培育种植方法:01129210.5[P/OL].2001-10-24[2002-05-28].</w:t>
      </w:r>
    </w:p>
    <w:p w14:paraId="6071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(5)学位论文</w:t>
      </w:r>
    </w:p>
    <w:p w14:paraId="60CA0D7E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作者.题名[文献类型标志].授予地:授予单位,授予年.</w:t>
      </w:r>
    </w:p>
    <w:p w14:paraId="2F8FB813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 xml:space="preserve">[1] 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  <w:t>刘伟.汉字不同视觉识别方式的理论和实证研究[D].北京:北京师范大学心理系,1998.</w:t>
      </w:r>
    </w:p>
    <w:p w14:paraId="2567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(6)报告</w:t>
      </w:r>
    </w:p>
    <w:p w14:paraId="6B7C0113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作者.题名[文献类型标志].出版地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  <w:t>:</w:t>
      </w: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出版者,出版年.</w:t>
      </w:r>
    </w:p>
    <w:p w14:paraId="4F90B41E">
      <w:pPr>
        <w:keepNext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[1] 冯西桥.核反应堆压力容器的LBB分析[R].北京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  <w:t>:</w:t>
      </w: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清华大学核能技术设计研究院,1997.</w:t>
      </w:r>
    </w:p>
    <w:p w14:paraId="11FA7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(7)报纸</w:t>
      </w:r>
    </w:p>
    <w:p w14:paraId="4E12D729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作者.题名[N].报纸名,出版日期(版次).</w:t>
      </w:r>
    </w:p>
    <w:p w14:paraId="4F8BFE80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[1] 丁文祥.数字革命与竞争国际化[N].中国青年报,2000-11-20(15).</w:t>
      </w:r>
    </w:p>
    <w:p w14:paraId="19726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(8)电子资源</w:t>
      </w:r>
    </w:p>
    <w:p w14:paraId="208E763A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作者.题名[文献类型标识/文献载体标识].出版地:出版者,出版年:引文页码(更新或修改日期)[引用日期].获取和访问路径.数字对象唯一标识符.</w:t>
      </w:r>
    </w:p>
    <w:p w14:paraId="0DECA9B6">
      <w:pPr>
        <w:keepNext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[1] HOPKINSON A. Unimarc and metadata: dublin core[EB/OL].(2009-04-22)[2013-03-27].http:∥archive.ifla.org/IV/ifla64/138-16le.htm.</w:t>
      </w:r>
    </w:p>
    <w:p w14:paraId="73968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(9)标准</w:t>
      </w:r>
    </w:p>
    <w:p w14:paraId="2D10A782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作者.标准名称:标准号[S].出版地:出版者,出版年.</w:t>
      </w:r>
    </w:p>
    <w:p w14:paraId="35FB8DFE">
      <w:pPr>
        <w:keepNext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900" w:leftChars="200" w:hanging="480" w:hangingChars="20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[1] 中国国家标准化管理委员会.卷烟 感官质量要求:GB 5606.4—2005[S].北京:中国标准出版社,2005.</w:t>
      </w:r>
    </w:p>
    <w:p w14:paraId="6F092BA2">
      <w:pPr>
        <w:keepNext w:val="0"/>
        <w:keepLines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</w:pPr>
    </w:p>
    <w:p w14:paraId="38C777F4">
      <w:pPr>
        <w:keepNext w:val="0"/>
        <w:keepLines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  <w:t>文献类型和文献载体标识代码分别见表1和表2。</w:t>
      </w:r>
    </w:p>
    <w:p w14:paraId="7EEF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ascii="宋体" w:hAnsi="宋体"/>
          <w:color w:val="0000FF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FF"/>
          <w:sz w:val="21"/>
          <w:szCs w:val="21"/>
        </w:rPr>
        <w:t>表1 文献类型和标识代码</w:t>
      </w:r>
    </w:p>
    <w:tbl>
      <w:tblPr>
        <w:tblStyle w:val="23"/>
        <w:tblW w:w="820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6"/>
        <w:gridCol w:w="4037"/>
      </w:tblGrid>
      <w:tr w14:paraId="1F4203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6" w:type="dxa"/>
            <w:tcBorders>
              <w:bottom w:val="single" w:color="auto" w:sz="6" w:space="0"/>
            </w:tcBorders>
            <w:vAlign w:val="center"/>
          </w:tcPr>
          <w:p w14:paraId="5BC5863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参考文献类型</w:t>
            </w:r>
          </w:p>
        </w:tc>
        <w:tc>
          <w:tcPr>
            <w:tcW w:w="4037" w:type="dxa"/>
            <w:tcBorders>
              <w:bottom w:val="single" w:color="auto" w:sz="6" w:space="0"/>
            </w:tcBorders>
            <w:vAlign w:val="center"/>
          </w:tcPr>
          <w:p w14:paraId="0B6F18E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文献类型标识代码</w:t>
            </w:r>
          </w:p>
        </w:tc>
      </w:tr>
      <w:tr w14:paraId="33763E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6" w:space="0"/>
              <w:bottom w:val="nil"/>
            </w:tcBorders>
            <w:vAlign w:val="center"/>
          </w:tcPr>
          <w:p w14:paraId="225CD1E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普通图书</w:t>
            </w:r>
          </w:p>
        </w:tc>
        <w:tc>
          <w:tcPr>
            <w:tcW w:w="4037" w:type="dxa"/>
            <w:tcBorders>
              <w:top w:val="single" w:color="auto" w:sz="6" w:space="0"/>
              <w:bottom w:val="nil"/>
            </w:tcBorders>
            <w:vAlign w:val="center"/>
          </w:tcPr>
          <w:p w14:paraId="191EBE9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M</w:t>
            </w:r>
          </w:p>
        </w:tc>
      </w:tr>
      <w:tr w14:paraId="30CAD8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276C20C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论文集、会议录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3468D96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C</w:t>
            </w:r>
          </w:p>
        </w:tc>
      </w:tr>
      <w:tr w14:paraId="58B6AD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631A6A6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汇编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634FA37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G</w:t>
            </w:r>
          </w:p>
        </w:tc>
      </w:tr>
      <w:tr w14:paraId="3760A0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6DF21DC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报纸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3E4CD8A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N</w:t>
            </w:r>
          </w:p>
        </w:tc>
      </w:tr>
      <w:tr w14:paraId="606A0F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3D98ACF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期刊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5E78A80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J</w:t>
            </w:r>
          </w:p>
        </w:tc>
      </w:tr>
      <w:tr w14:paraId="2F3429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1BECC7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学位论文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7C04418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D</w:t>
            </w:r>
          </w:p>
        </w:tc>
      </w:tr>
      <w:tr w14:paraId="6572B0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61D74F3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报告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0D55A58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R</w:t>
            </w:r>
          </w:p>
        </w:tc>
      </w:tr>
      <w:tr w14:paraId="167588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4C43225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标准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4915C61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S</w:t>
            </w:r>
          </w:p>
        </w:tc>
      </w:tr>
      <w:tr w14:paraId="6C8614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46683A7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专利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2183972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P</w:t>
            </w:r>
          </w:p>
        </w:tc>
      </w:tr>
      <w:tr w14:paraId="6E0FB7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09100AD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数据库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2AFB002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DB</w:t>
            </w:r>
          </w:p>
        </w:tc>
      </w:tr>
      <w:tr w14:paraId="01E35A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  <w:bottom w:val="nil"/>
            </w:tcBorders>
            <w:vAlign w:val="center"/>
          </w:tcPr>
          <w:p w14:paraId="3EA9453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计算机程序</w:t>
            </w:r>
          </w:p>
        </w:tc>
        <w:tc>
          <w:tcPr>
            <w:tcW w:w="4037" w:type="dxa"/>
            <w:tcBorders>
              <w:top w:val="nil"/>
              <w:bottom w:val="nil"/>
            </w:tcBorders>
            <w:vAlign w:val="center"/>
          </w:tcPr>
          <w:p w14:paraId="1FE35C4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CP</w:t>
            </w:r>
          </w:p>
        </w:tc>
      </w:tr>
      <w:tr w14:paraId="384C41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tcBorders>
              <w:top w:val="nil"/>
            </w:tcBorders>
            <w:vAlign w:val="center"/>
          </w:tcPr>
          <w:p w14:paraId="08A0B3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电子公告</w:t>
            </w:r>
          </w:p>
        </w:tc>
        <w:tc>
          <w:tcPr>
            <w:tcW w:w="4037" w:type="dxa"/>
            <w:tcBorders>
              <w:top w:val="nil"/>
            </w:tcBorders>
            <w:vAlign w:val="center"/>
          </w:tcPr>
          <w:p w14:paraId="6CA92B9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int="eastAsia" w:hAnsi="宋体"/>
                <w:color w:val="0000FF"/>
                <w:sz w:val="21"/>
                <w:szCs w:val="21"/>
              </w:rPr>
              <w:t>EB</w:t>
            </w:r>
          </w:p>
        </w:tc>
      </w:tr>
    </w:tbl>
    <w:p w14:paraId="1FB65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default" w:ascii="Times New Roman" w:hAnsi="Times New Roman" w:eastAsia="黑体" w:cs="Times New Roman"/>
          <w:color w:val="0000FF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color w:val="0000FF"/>
          <w:sz w:val="21"/>
          <w:szCs w:val="21"/>
        </w:rPr>
        <w:t>表2 电子资源载体和标识代码</w:t>
      </w:r>
    </w:p>
    <w:tbl>
      <w:tblPr>
        <w:tblStyle w:val="23"/>
        <w:tblW w:w="831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4121"/>
      </w:tblGrid>
      <w:tr w14:paraId="19FE89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90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30C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电子</w:t>
            </w:r>
            <w:r>
              <w:rPr>
                <w:rFonts w:ascii="宋体" w:hAnsi="宋体"/>
                <w:color w:val="0000FF"/>
                <w:sz w:val="21"/>
                <w:szCs w:val="21"/>
              </w:rPr>
              <w:t>资源的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载体类型</w:t>
            </w:r>
          </w:p>
        </w:tc>
        <w:tc>
          <w:tcPr>
            <w:tcW w:w="4121" w:type="dxa"/>
            <w:tcBorders>
              <w:top w:val="single" w:color="auto" w:sz="12" w:space="0"/>
              <w:bottom w:val="single" w:color="auto" w:sz="6" w:space="0"/>
              <w:right w:val="nil"/>
            </w:tcBorders>
            <w:vAlign w:val="center"/>
          </w:tcPr>
          <w:p w14:paraId="1339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载体</w:t>
            </w:r>
            <w:r>
              <w:rPr>
                <w:rFonts w:ascii="宋体" w:hAnsi="宋体"/>
                <w:color w:val="0000FF"/>
                <w:sz w:val="21"/>
                <w:szCs w:val="21"/>
              </w:rPr>
              <w:t>类型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标识代码</w:t>
            </w:r>
          </w:p>
        </w:tc>
      </w:tr>
      <w:tr w14:paraId="45BFC6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0" w:type="dxa"/>
            <w:tcBorders>
              <w:top w:val="single" w:color="auto" w:sz="6" w:space="0"/>
            </w:tcBorders>
            <w:vAlign w:val="center"/>
          </w:tcPr>
          <w:p w14:paraId="1C0BE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磁带（magnetic tape）</w:t>
            </w:r>
          </w:p>
        </w:tc>
        <w:tc>
          <w:tcPr>
            <w:tcW w:w="4121" w:type="dxa"/>
            <w:tcBorders>
              <w:top w:val="single" w:color="auto" w:sz="6" w:space="0"/>
            </w:tcBorders>
            <w:vAlign w:val="center"/>
          </w:tcPr>
          <w:p w14:paraId="753E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MT</w:t>
            </w:r>
          </w:p>
        </w:tc>
      </w:tr>
      <w:tr w14:paraId="47E2F2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0" w:type="dxa"/>
            <w:vAlign w:val="center"/>
          </w:tcPr>
          <w:p w14:paraId="4E02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磁盘（disk）</w:t>
            </w:r>
          </w:p>
        </w:tc>
        <w:tc>
          <w:tcPr>
            <w:tcW w:w="4121" w:type="dxa"/>
            <w:vAlign w:val="center"/>
          </w:tcPr>
          <w:p w14:paraId="1369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DK</w:t>
            </w:r>
          </w:p>
        </w:tc>
      </w:tr>
      <w:tr w14:paraId="15B85F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0" w:type="dxa"/>
            <w:vAlign w:val="center"/>
          </w:tcPr>
          <w:p w14:paraId="4B31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光盘（CD-ROW）</w:t>
            </w:r>
          </w:p>
        </w:tc>
        <w:tc>
          <w:tcPr>
            <w:tcW w:w="4121" w:type="dxa"/>
            <w:vAlign w:val="center"/>
          </w:tcPr>
          <w:p w14:paraId="0F74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CD</w:t>
            </w:r>
          </w:p>
        </w:tc>
      </w:tr>
      <w:tr w14:paraId="417454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0" w:type="dxa"/>
            <w:vAlign w:val="center"/>
          </w:tcPr>
          <w:p w14:paraId="3A8D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联机网络（online）</w:t>
            </w:r>
          </w:p>
        </w:tc>
        <w:tc>
          <w:tcPr>
            <w:tcW w:w="4121" w:type="dxa"/>
            <w:vAlign w:val="center"/>
          </w:tcPr>
          <w:p w14:paraId="1A23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OL</w:t>
            </w:r>
          </w:p>
        </w:tc>
      </w:tr>
    </w:tbl>
    <w:p w14:paraId="4838DB6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color w:val="0000FF"/>
          <w:sz w:val="24"/>
          <w:szCs w:val="24"/>
        </w:rPr>
        <w:t>关于参考文献的其它未尽事项可参见国家标准《文后参考文献著录规则》（</w:t>
      </w:r>
      <w:r>
        <w:rPr>
          <w:rFonts w:ascii="宋体" w:hAnsi="宋体"/>
          <w:color w:val="0000FF"/>
          <w:sz w:val="24"/>
          <w:szCs w:val="24"/>
        </w:rPr>
        <w:t>GB/T 7714</w:t>
      </w:r>
      <w:r>
        <w:rPr>
          <w:rFonts w:hint="eastAsia" w:ascii="宋体" w:hAnsi="宋体"/>
          <w:color w:val="0000FF"/>
          <w:sz w:val="24"/>
          <w:szCs w:val="24"/>
        </w:rPr>
        <w:t>－</w:t>
      </w:r>
      <w:r>
        <w:rPr>
          <w:rFonts w:ascii="宋体" w:hAnsi="宋体"/>
          <w:color w:val="0000FF"/>
          <w:sz w:val="24"/>
          <w:szCs w:val="24"/>
        </w:rPr>
        <w:t>2005</w:t>
      </w:r>
      <w:r>
        <w:rPr>
          <w:rFonts w:hint="eastAsia" w:ascii="宋体" w:hAnsi="宋体"/>
          <w:color w:val="0000FF"/>
          <w:sz w:val="24"/>
          <w:szCs w:val="24"/>
        </w:rPr>
        <w:t>）。</w:t>
      </w:r>
    </w:p>
    <w:tbl>
      <w:tblPr>
        <w:tblStyle w:val="24"/>
        <w:tblpPr w:leftFromText="180" w:rightFromText="180" w:vertAnchor="text" w:tblpX="10596" w:tblpY="-77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 w14:paraId="71111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242" w:type="dxa"/>
          </w:tcPr>
          <w:p w14:paraId="4CD026CA">
            <w:pPr>
              <w:spacing w:line="360" w:lineRule="exact"/>
              <w:rPr>
                <w:rFonts w:hint="eastAsia"/>
                <w:color w:val="FF0000"/>
                <w:szCs w:val="21"/>
                <w:vertAlign w:val="baseline"/>
              </w:rPr>
            </w:pPr>
          </w:p>
        </w:tc>
      </w:tr>
    </w:tbl>
    <w:tbl>
      <w:tblPr>
        <w:tblStyle w:val="24"/>
        <w:tblpPr w:leftFromText="180" w:rightFromText="180" w:vertAnchor="text" w:tblpX="10596" w:tblpY="148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</w:tblGrid>
      <w:tr w14:paraId="25B925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61" w:type="dxa"/>
          </w:tcPr>
          <w:p w14:paraId="2C0EB3A2">
            <w:pPr>
              <w:spacing w:line="440" w:lineRule="exact"/>
              <w:rPr>
                <w:rFonts w:hint="eastAsia"/>
                <w:bCs/>
                <w:color w:val="0000FF"/>
                <w:sz w:val="24"/>
                <w:vertAlign w:val="baseline"/>
              </w:rPr>
            </w:pPr>
          </w:p>
        </w:tc>
      </w:tr>
    </w:tbl>
    <w:tbl>
      <w:tblPr>
        <w:tblStyle w:val="24"/>
        <w:tblpPr w:leftFromText="180" w:rightFromText="180" w:vertAnchor="text" w:tblpX="10596" w:tblpY="11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</w:tblGrid>
      <w:tr w14:paraId="7C15C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0" w:hRule="atLeast"/>
        </w:trPr>
        <w:tc>
          <w:tcPr>
            <w:tcW w:w="2027" w:type="dxa"/>
          </w:tcPr>
          <w:p w14:paraId="78A844B1">
            <w:pPr>
              <w:spacing w:line="440" w:lineRule="exact"/>
              <w:rPr>
                <w:rFonts w:hint="eastAsia"/>
                <w:bCs/>
                <w:color w:val="0000FF"/>
                <w:sz w:val="24"/>
                <w:vertAlign w:val="baseline"/>
              </w:rPr>
            </w:pPr>
          </w:p>
        </w:tc>
      </w:tr>
      <w:tr w14:paraId="32596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0" w:hRule="atLeast"/>
        </w:trPr>
        <w:tc>
          <w:tcPr>
            <w:tcW w:w="2027" w:type="dxa"/>
          </w:tcPr>
          <w:p w14:paraId="50696540">
            <w:pPr>
              <w:spacing w:line="440" w:lineRule="exact"/>
              <w:rPr>
                <w:rFonts w:hint="eastAsia"/>
                <w:bCs/>
                <w:color w:val="0000FF"/>
                <w:sz w:val="24"/>
                <w:vertAlign w:val="baseline"/>
              </w:rPr>
            </w:pPr>
          </w:p>
        </w:tc>
      </w:tr>
    </w:tbl>
    <w:p w14:paraId="52BF5CB0">
      <w:pPr>
        <w:spacing w:line="440" w:lineRule="exact"/>
        <w:ind w:firstLine="560" w:firstLineChars="200"/>
        <w:rPr>
          <w:bCs/>
          <w:color w:val="0000FF"/>
          <w:sz w:val="28"/>
          <w:szCs w:val="28"/>
        </w:rPr>
      </w:pPr>
      <w:r>
        <w:rPr>
          <w:rFonts w:hint="eastAsia"/>
          <w:bCs/>
          <w:color w:val="0000FF"/>
          <w:sz w:val="28"/>
          <w:szCs w:val="28"/>
          <w:lang w:val="en-US" w:eastAsia="zh-CN"/>
        </w:rPr>
        <w:t>格式注意事项</w:t>
      </w:r>
      <w:r>
        <w:rPr>
          <w:rFonts w:hint="eastAsia"/>
          <w:bCs/>
          <w:color w:val="0000FF"/>
          <w:sz w:val="28"/>
          <w:szCs w:val="28"/>
        </w:rPr>
        <w:t>：</w:t>
      </w:r>
    </w:p>
    <w:tbl>
      <w:tblPr>
        <w:tblStyle w:val="24"/>
        <w:tblpPr w:leftFromText="180" w:rightFromText="180" w:vertAnchor="text" w:tblpX="10596" w:tblpY="320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66CC3A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60E96995">
            <w:pPr>
              <w:spacing w:line="440" w:lineRule="exact"/>
              <w:rPr>
                <w:rFonts w:hint="eastAsia"/>
                <w:bCs/>
                <w:color w:val="0000FF"/>
                <w:sz w:val="24"/>
                <w:vertAlign w:val="baseline"/>
              </w:rPr>
            </w:pPr>
          </w:p>
        </w:tc>
      </w:tr>
    </w:tbl>
    <w:p w14:paraId="13865394">
      <w:pPr>
        <w:spacing w:line="440" w:lineRule="exact"/>
        <w:ind w:firstLine="480" w:firstLineChars="200"/>
        <w:rPr>
          <w:color w:val="0000FF"/>
          <w:sz w:val="24"/>
        </w:rPr>
      </w:pPr>
      <w:r>
        <w:rPr>
          <w:rFonts w:hint="eastAsia"/>
          <w:bCs/>
          <w:color w:val="0000FF"/>
          <w:sz w:val="24"/>
        </w:rPr>
        <w:t>一、格式模板中的说明（红色或蓝色字体表示），在参阅后请删除。</w:t>
      </w:r>
    </w:p>
    <w:p w14:paraId="07A543F0">
      <w:pPr>
        <w:spacing w:line="440" w:lineRule="exact"/>
        <w:ind w:firstLine="480" w:firstLineChars="200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二、含有公式或特殊符号的毕业</w:t>
      </w:r>
      <w:r>
        <w:rPr>
          <w:rFonts w:hint="eastAsia"/>
          <w:color w:val="0000FF"/>
          <w:sz w:val="24"/>
          <w:lang w:val="en-US" w:eastAsia="zh-CN"/>
        </w:rPr>
        <w:t>论文</w:t>
      </w:r>
      <w:r>
        <w:rPr>
          <w:rFonts w:hint="eastAsia"/>
          <w:color w:val="0000FF"/>
          <w:sz w:val="24"/>
        </w:rPr>
        <w:t>（设计）可不参照22磅行距的规定，根据需要可按照1.5倍行距或多倍行距设置论文格式，以达到排版尽量统一、规范、美观。</w:t>
      </w:r>
    </w:p>
    <w:tbl>
      <w:tblPr>
        <w:tblStyle w:val="24"/>
        <w:tblpPr w:leftFromText="180" w:rightFromText="180" w:vertAnchor="text" w:tblpX="10596" w:tblpY="281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</w:tblGrid>
      <w:tr w14:paraId="79D70E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15" w:type="dxa"/>
          </w:tcPr>
          <w:p w14:paraId="5D8DD6F7">
            <w:pPr>
              <w:spacing w:line="440" w:lineRule="exact"/>
              <w:rPr>
                <w:rFonts w:hint="eastAsia"/>
                <w:color w:val="0000FF"/>
                <w:sz w:val="24"/>
                <w:vertAlign w:val="baseline"/>
              </w:rPr>
            </w:pPr>
          </w:p>
        </w:tc>
      </w:tr>
    </w:tbl>
    <w:p w14:paraId="381D545E">
      <w:pPr>
        <w:spacing w:line="440" w:lineRule="exact"/>
        <w:ind w:firstLine="480" w:firstLineChars="200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三、关于正文中的插表与插图的排版要求：</w:t>
      </w:r>
    </w:p>
    <w:p w14:paraId="1582B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1、插表</w:t>
      </w:r>
    </w:p>
    <w:p w14:paraId="322F8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  <w:lang w:eastAsia="zh-CN"/>
        </w:rPr>
        <w:t>（</w:t>
      </w:r>
      <w:r>
        <w:rPr>
          <w:rFonts w:hint="eastAsia"/>
          <w:color w:val="0000FF"/>
          <w:sz w:val="24"/>
          <w:lang w:val="en-US" w:eastAsia="zh-CN"/>
        </w:rPr>
        <w:t>1</w:t>
      </w:r>
      <w:r>
        <w:rPr>
          <w:rFonts w:hint="eastAsia"/>
          <w:color w:val="0000FF"/>
          <w:sz w:val="24"/>
          <w:lang w:eastAsia="zh-CN"/>
        </w:rPr>
        <w:t>）</w:t>
      </w:r>
      <w:r>
        <w:rPr>
          <w:rFonts w:hint="eastAsia"/>
          <w:color w:val="0000FF"/>
          <w:sz w:val="24"/>
        </w:rPr>
        <w:t>表格的边框：表格一般采取三线制，不加左、右边线，上、下底为粗实线</w:t>
      </w:r>
      <w:r>
        <w:rPr>
          <w:rFonts w:hint="eastAsia"/>
          <w:color w:val="0000FF"/>
          <w:sz w:val="24"/>
          <w:lang w:eastAsia="zh-CN"/>
        </w:rPr>
        <w:t>（</w:t>
      </w:r>
      <w:r>
        <w:rPr>
          <w:rFonts w:hint="eastAsia"/>
          <w:color w:val="0000FF"/>
          <w:sz w:val="24"/>
          <w:lang w:val="en-US" w:eastAsia="zh-CN"/>
        </w:rPr>
        <w:t>1.5</w:t>
      </w:r>
      <w:r>
        <w:rPr>
          <w:rFonts w:hint="eastAsia"/>
          <w:color w:val="0000FF"/>
          <w:sz w:val="24"/>
        </w:rPr>
        <w:t>磅），中间为细实线（0.75磅）。比较复杂的表格，可适当增加横线和竖线。表的编排，一般是内容和项目由左向右横读，数据依序竖排。</w:t>
      </w:r>
    </w:p>
    <w:p w14:paraId="75E0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宋体" w:eastAsia="仿宋_GB2312"/>
          <w:color w:val="0000FF"/>
          <w:sz w:val="24"/>
        </w:rPr>
      </w:pPr>
      <w:r>
        <w:rPr>
          <w:rFonts w:hint="eastAsia"/>
          <w:color w:val="0000FF"/>
          <w:sz w:val="24"/>
          <w:lang w:eastAsia="zh-CN"/>
        </w:rPr>
        <w:t>（</w:t>
      </w:r>
      <w:r>
        <w:rPr>
          <w:rFonts w:hint="eastAsia"/>
          <w:color w:val="0000FF"/>
          <w:sz w:val="24"/>
          <w:lang w:val="en-US" w:eastAsia="zh-CN"/>
        </w:rPr>
        <w:t>2</w:t>
      </w:r>
      <w:r>
        <w:rPr>
          <w:rFonts w:hint="eastAsia"/>
          <w:color w:val="0000FF"/>
          <w:sz w:val="24"/>
          <w:lang w:eastAsia="zh-CN"/>
        </w:rPr>
        <w:t>）</w:t>
      </w:r>
      <w:r>
        <w:rPr>
          <w:rFonts w:hint="eastAsia"/>
          <w:color w:val="0000FF"/>
          <w:sz w:val="24"/>
        </w:rPr>
        <w:t>表格内容的填写要求：表格内数字应正确无误，书写须上下对齐；数字空缺的格内加“-”字线（占2个数字位置）；相邻栏内的数值相同时，不能使用</w:t>
      </w:r>
      <w:r>
        <w:rPr>
          <w:rFonts w:hint="eastAsia"/>
          <w:color w:val="0000FF"/>
          <w:sz w:val="24"/>
          <w:lang w:eastAsia="zh-CN"/>
        </w:rPr>
        <w:t>“</w:t>
      </w:r>
      <w:r>
        <w:rPr>
          <w:rFonts w:hint="eastAsia"/>
          <w:color w:val="0000FF"/>
          <w:sz w:val="24"/>
        </w:rPr>
        <w:t>同上</w:t>
      </w:r>
      <w:r>
        <w:rPr>
          <w:rFonts w:hint="eastAsia"/>
          <w:color w:val="0000FF"/>
          <w:sz w:val="24"/>
          <w:lang w:eastAsia="zh-CN"/>
        </w:rPr>
        <w:t>”</w:t>
      </w:r>
      <w:r>
        <w:rPr>
          <w:rFonts w:hint="eastAsia"/>
          <w:color w:val="0000FF"/>
          <w:sz w:val="24"/>
        </w:rPr>
        <w:t>、</w:t>
      </w:r>
      <w:r>
        <w:rPr>
          <w:rFonts w:hint="eastAsia"/>
          <w:color w:val="0000FF"/>
          <w:sz w:val="24"/>
          <w:lang w:eastAsia="zh-CN"/>
        </w:rPr>
        <w:t>“</w:t>
      </w:r>
      <w:r>
        <w:rPr>
          <w:rFonts w:hint="eastAsia"/>
          <w:color w:val="0000FF"/>
          <w:sz w:val="24"/>
        </w:rPr>
        <w:t>同左</w:t>
      </w:r>
      <w:r>
        <w:rPr>
          <w:rFonts w:hint="eastAsia"/>
          <w:color w:val="0000FF"/>
          <w:sz w:val="24"/>
          <w:lang w:eastAsia="zh-CN"/>
        </w:rPr>
        <w:t>”</w:t>
      </w:r>
      <w:r>
        <w:rPr>
          <w:rFonts w:hint="eastAsia"/>
          <w:color w:val="0000FF"/>
          <w:sz w:val="24"/>
        </w:rPr>
        <w:t>以及其它类似用词，应一一重新标注。表格中各栏都应标注量和相应的单位。表格内的文字说明，起行空一格，转行顶格，句末不加标点。</w:t>
      </w:r>
      <w:r>
        <w:rPr>
          <w:rFonts w:hint="eastAsia" w:ascii="仿宋_GB2312" w:hAnsi="宋体" w:eastAsia="仿宋_GB2312"/>
          <w:color w:val="0000FF"/>
          <w:sz w:val="24"/>
        </w:rPr>
        <w:t xml:space="preserve"> </w:t>
      </w:r>
    </w:p>
    <w:p w14:paraId="7D44646B">
      <w:pPr>
        <w:spacing w:line="440" w:lineRule="exact"/>
        <w:ind w:firstLine="480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  <w:lang w:eastAsia="zh-CN"/>
        </w:rPr>
        <w:t>（</w:t>
      </w:r>
      <w:r>
        <w:rPr>
          <w:rFonts w:hint="eastAsia"/>
          <w:color w:val="0000FF"/>
          <w:sz w:val="24"/>
          <w:lang w:val="en-US" w:eastAsia="zh-CN"/>
        </w:rPr>
        <w:t>3</w:t>
      </w:r>
      <w:r>
        <w:rPr>
          <w:rFonts w:hint="eastAsia"/>
          <w:color w:val="0000FF"/>
          <w:sz w:val="24"/>
          <w:lang w:eastAsia="zh-CN"/>
        </w:rPr>
        <w:t>）</w:t>
      </w:r>
      <w:r>
        <w:rPr>
          <w:rFonts w:hint="eastAsia"/>
          <w:color w:val="0000FF"/>
          <w:sz w:val="24"/>
        </w:rPr>
        <w:t>表格在正文中的排版要求：</w:t>
      </w:r>
    </w:p>
    <w:p w14:paraId="04050FDB">
      <w:pPr>
        <w:spacing w:line="440" w:lineRule="exact"/>
        <w:ind w:firstLine="480" w:firstLineChars="200"/>
        <w:jc w:val="left"/>
        <w:rPr>
          <w:rFonts w:hint="eastAsia"/>
          <w:color w:val="0000FF"/>
          <w:sz w:val="24"/>
        </w:rPr>
      </w:pP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 xml:space="preserve"> </w:instrText>
      </w:r>
      <w:r>
        <w:rPr>
          <w:rFonts w:hint="eastAsia"/>
          <w:color w:val="0000FF"/>
          <w:sz w:val="24"/>
        </w:rPr>
        <w:instrText xml:space="preserve">= 1 \* GB3</w:instrText>
      </w:r>
      <w:r>
        <w:rPr>
          <w:color w:val="0000FF"/>
          <w:sz w:val="24"/>
        </w:rPr>
        <w:instrText xml:space="preserve"> </w:instrText>
      </w:r>
      <w:r>
        <w:rPr>
          <w:color w:val="0000FF"/>
          <w:sz w:val="24"/>
        </w:rPr>
        <w:fldChar w:fldCharType="separate"/>
      </w:r>
      <w:r>
        <w:rPr>
          <w:rFonts w:hint="eastAsia"/>
          <w:color w:val="0000FF"/>
          <w:sz w:val="24"/>
        </w:rPr>
        <w:t>①</w:t>
      </w:r>
      <w:r>
        <w:rPr>
          <w:color w:val="0000FF"/>
          <w:sz w:val="24"/>
        </w:rPr>
        <w:fldChar w:fldCharType="end"/>
      </w:r>
      <w:r>
        <w:rPr>
          <w:rFonts w:hint="eastAsia"/>
          <w:color w:val="0000FF"/>
          <w:sz w:val="24"/>
        </w:rPr>
        <w:t>表格应有表名和表序</w:t>
      </w:r>
      <w:r>
        <w:rPr>
          <w:rFonts w:hint="eastAsia"/>
          <w:color w:val="0000FF"/>
          <w:sz w:val="24"/>
          <w:lang w:eastAsia="zh-CN"/>
        </w:rPr>
        <w:t>，</w:t>
      </w:r>
      <w:r>
        <w:rPr>
          <w:rFonts w:hint="eastAsia"/>
          <w:color w:val="0000FF"/>
          <w:sz w:val="24"/>
        </w:rPr>
        <w:t>插表的表序一般按章编序</w:t>
      </w:r>
      <w:r>
        <w:rPr>
          <w:rFonts w:hint="eastAsia"/>
          <w:color w:val="0000FF"/>
          <w:sz w:val="24"/>
          <w:lang w:eastAsia="zh-CN"/>
        </w:rPr>
        <w:t>，</w:t>
      </w:r>
      <w:r>
        <w:rPr>
          <w:rFonts w:hint="eastAsia"/>
          <w:color w:val="0000FF"/>
          <w:sz w:val="24"/>
        </w:rPr>
        <w:t>如第二章第一个插表用“表2-1”表示；表序必须连续，不得重复或跳跃。表名中不得使用标点符号，表名后也不加标点。表序与表名用五号黑体字书写（表序后空</w:t>
      </w:r>
      <w:r>
        <w:rPr>
          <w:rFonts w:hint="eastAsia"/>
          <w:color w:val="0000FF"/>
          <w:sz w:val="24"/>
          <w:lang w:val="en-US" w:eastAsia="zh-CN"/>
        </w:rPr>
        <w:t>两格</w:t>
      </w:r>
      <w:r>
        <w:rPr>
          <w:rFonts w:hint="eastAsia"/>
          <w:color w:val="0000FF"/>
          <w:sz w:val="24"/>
        </w:rPr>
        <w:t>距离书写表名），居中置于表的上方；</w:t>
      </w:r>
      <w:r>
        <w:rPr>
          <w:rFonts w:hint="eastAsia"/>
          <w:color w:val="0000FF"/>
          <w:sz w:val="24"/>
          <w:lang w:val="en-US" w:eastAsia="zh-CN"/>
        </w:rPr>
        <w:t>段前段后</w:t>
      </w:r>
      <w:r>
        <w:rPr>
          <w:rFonts w:hint="eastAsia"/>
          <w:color w:val="0000FF"/>
          <w:sz w:val="24"/>
        </w:rPr>
        <w:t>0.5行。表格内容用五号字居中书写（汉字用宋体字，数字和字母用Times New Roman字体）</w:t>
      </w:r>
      <w:r>
        <w:rPr>
          <w:rFonts w:hint="eastAsia"/>
          <w:color w:val="0000FF"/>
          <w:sz w:val="24"/>
          <w:lang w:val="en-US" w:eastAsia="zh-CN"/>
        </w:rPr>
        <w:t>行距为18磅</w:t>
      </w:r>
      <w:r>
        <w:rPr>
          <w:rFonts w:hint="eastAsia"/>
          <w:color w:val="0000FF"/>
          <w:sz w:val="24"/>
        </w:rPr>
        <w:t>。表格位于正文中引用该表字段的后面</w:t>
      </w:r>
      <w:r>
        <w:rPr>
          <w:rFonts w:hint="eastAsia"/>
          <w:color w:val="0000FF"/>
          <w:sz w:val="24"/>
          <w:lang w:val="en-US" w:eastAsia="zh-CN"/>
        </w:rPr>
        <w:t>并居中</w:t>
      </w:r>
      <w:r>
        <w:rPr>
          <w:rFonts w:hint="eastAsia"/>
          <w:color w:val="0000FF"/>
          <w:sz w:val="24"/>
        </w:rPr>
        <w:t>。表格允许下页接写，接写时表题省略，表头应重复书写，并在续表的右上方标注“续表×-×”字样。</w:t>
      </w:r>
    </w:p>
    <w:p w14:paraId="30EF8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/>
          <w:color w:val="0000FF"/>
          <w:sz w:val="24"/>
          <w:lang w:val="en-US" w:eastAsia="zh-CN"/>
        </w:rPr>
      </w:pPr>
      <w:r>
        <w:rPr>
          <w:rFonts w:hint="eastAsia"/>
          <w:color w:val="0000FF"/>
          <w:sz w:val="24"/>
          <w:lang w:val="en-US" w:eastAsia="zh-CN"/>
        </w:rPr>
        <w:t>例表：</w:t>
      </w:r>
    </w:p>
    <w:tbl>
      <w:tblPr>
        <w:tblStyle w:val="24"/>
        <w:tblpPr w:leftFromText="180" w:rightFromText="180" w:vertAnchor="text" w:horzAnchor="page" w:tblpX="1441" w:tblpY="78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1"/>
      </w:tblGrid>
      <w:tr w14:paraId="0B1B05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op w:val="single" w:color="000000" w:sz="12" w:space="0"/>
              <w:bottom w:val="single" w:color="000000" w:sz="6" w:space="0"/>
              <w:tl2br w:val="nil"/>
              <w:tr2bl w:val="nil"/>
            </w:tcBorders>
            <w:vAlign w:val="top"/>
          </w:tcPr>
          <w:p w14:paraId="6B2DB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21" w:type="dxa"/>
            <w:tcBorders>
              <w:top w:val="single" w:color="000000" w:sz="12" w:space="0"/>
              <w:bottom w:val="single" w:color="000000" w:sz="6" w:space="0"/>
              <w:tl2br w:val="nil"/>
              <w:tr2bl w:val="nil"/>
            </w:tcBorders>
            <w:vAlign w:val="top"/>
          </w:tcPr>
          <w:p w14:paraId="56E8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321" w:type="dxa"/>
            <w:tcBorders>
              <w:top w:val="single" w:color="000000" w:sz="12" w:space="0"/>
              <w:bottom w:val="single" w:color="000000" w:sz="6" w:space="0"/>
              <w:tl2br w:val="nil"/>
              <w:tr2bl w:val="nil"/>
            </w:tcBorders>
            <w:vAlign w:val="top"/>
          </w:tcPr>
          <w:p w14:paraId="0D44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321" w:type="dxa"/>
            <w:tcBorders>
              <w:top w:val="single" w:color="000000" w:sz="12" w:space="0"/>
              <w:bottom w:val="single" w:color="000000" w:sz="6" w:space="0"/>
              <w:tl2br w:val="nil"/>
              <w:tr2bl w:val="nil"/>
            </w:tcBorders>
            <w:vAlign w:val="top"/>
          </w:tcPr>
          <w:p w14:paraId="54C0E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单位</w:t>
            </w:r>
          </w:p>
        </w:tc>
      </w:tr>
      <w:tr w14:paraId="3766F6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op w:val="single" w:color="000000" w:sz="6" w:space="0"/>
              <w:tl2br w:val="nil"/>
              <w:tr2bl w:val="nil"/>
            </w:tcBorders>
            <w:vAlign w:val="top"/>
          </w:tcPr>
          <w:p w14:paraId="404F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21" w:type="dxa"/>
            <w:tcBorders>
              <w:top w:val="single" w:color="000000" w:sz="6" w:space="0"/>
              <w:tl2br w:val="nil"/>
              <w:tr2bl w:val="nil"/>
            </w:tcBorders>
            <w:vAlign w:val="top"/>
          </w:tcPr>
          <w:p w14:paraId="40B6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2321" w:type="dxa"/>
            <w:tcBorders>
              <w:top w:val="single" w:color="000000" w:sz="6" w:space="0"/>
              <w:tl2br w:val="nil"/>
              <w:tr2bl w:val="nil"/>
            </w:tcBorders>
            <w:vAlign w:val="top"/>
          </w:tcPr>
          <w:p w14:paraId="0CD8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0.1</w:t>
            </w:r>
          </w:p>
        </w:tc>
        <w:tc>
          <w:tcPr>
            <w:tcW w:w="2321" w:type="dxa"/>
            <w:tcBorders>
              <w:top w:val="single" w:color="000000" w:sz="6" w:space="0"/>
              <w:tl2br w:val="nil"/>
              <w:tr2bl w:val="nil"/>
            </w:tcBorders>
            <w:vAlign w:val="top"/>
          </w:tcPr>
          <w:p w14:paraId="68C04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Cs w:val="18"/>
              </w:rPr>
              <w:t>kg</w:t>
            </w:r>
          </w:p>
        </w:tc>
      </w:tr>
      <w:tr w14:paraId="079690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l2br w:val="nil"/>
              <w:tr2bl w:val="nil"/>
            </w:tcBorders>
            <w:vAlign w:val="top"/>
          </w:tcPr>
          <w:p w14:paraId="3E00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top"/>
          </w:tcPr>
          <w:p w14:paraId="757B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top"/>
          </w:tcPr>
          <w:p w14:paraId="3363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--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top"/>
          </w:tcPr>
          <w:p w14:paraId="0EBD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color w:val="0000FF"/>
                <w:szCs w:val="18"/>
              </w:rPr>
              <w:t>m</w:t>
            </w:r>
            <w:r>
              <w:rPr>
                <w:color w:val="0000FF"/>
                <w:szCs w:val="18"/>
                <w:vertAlign w:val="superscript"/>
              </w:rPr>
              <w:t>3</w:t>
            </w:r>
          </w:p>
        </w:tc>
      </w:tr>
      <w:tr w14:paraId="14F609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l2br w:val="nil"/>
              <w:tr2bl w:val="nil"/>
            </w:tcBorders>
            <w:vAlign w:val="top"/>
          </w:tcPr>
          <w:p w14:paraId="3468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top"/>
          </w:tcPr>
          <w:p w14:paraId="65EE3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top"/>
          </w:tcPr>
          <w:p w14:paraId="0D19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0.3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top"/>
          </w:tcPr>
          <w:p w14:paraId="255C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--</w:t>
            </w:r>
          </w:p>
        </w:tc>
      </w:tr>
      <w:tr w14:paraId="6F5F3F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028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2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FA7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232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6AA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232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2E12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sz w:val="21"/>
                <w:vertAlign w:val="baseline"/>
                <w:lang w:val="en-US" w:eastAsia="zh-CN"/>
              </w:rPr>
              <w:t>L</w:t>
            </w:r>
          </w:p>
        </w:tc>
      </w:tr>
    </w:tbl>
    <w:p w14:paraId="6D616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0"/>
        <w:jc w:val="center"/>
        <w:textAlignment w:val="auto"/>
        <w:rPr>
          <w:rFonts w:hint="eastAsia" w:eastAsia="黑体"/>
          <w:color w:val="0000FF"/>
          <w:sz w:val="21"/>
          <w:szCs w:val="21"/>
          <w:lang w:val="en-US" w:eastAsia="zh-CN"/>
        </w:rPr>
      </w:pPr>
      <w:r>
        <w:rPr>
          <w:rFonts w:hint="eastAsia" w:eastAsia="黑体"/>
          <w:color w:val="0000FF"/>
          <w:sz w:val="21"/>
          <w:szCs w:val="21"/>
          <w:lang w:val="en-US" w:eastAsia="zh-CN"/>
        </w:rPr>
        <w:t>表3-2  XXX</w:t>
      </w:r>
    </w:p>
    <w:p w14:paraId="31F0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center"/>
        <w:textAlignment w:val="auto"/>
        <w:rPr>
          <w:rFonts w:hint="default"/>
          <w:color w:val="0000FF"/>
          <w:sz w:val="24"/>
          <w:lang w:val="en-US" w:eastAsia="zh-CN"/>
        </w:rPr>
      </w:pPr>
    </w:p>
    <w:p w14:paraId="1DBC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center"/>
        <w:textAlignment w:val="auto"/>
        <w:rPr>
          <w:rFonts w:hint="default"/>
          <w:color w:val="0000FF"/>
          <w:sz w:val="24"/>
          <w:lang w:val="en-US" w:eastAsia="zh-CN"/>
        </w:rPr>
      </w:pPr>
    </w:p>
    <w:p w14:paraId="37A81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center"/>
        <w:textAlignment w:val="auto"/>
        <w:rPr>
          <w:rFonts w:hint="default"/>
          <w:color w:val="0000FF"/>
          <w:sz w:val="24"/>
          <w:lang w:val="en-US" w:eastAsia="zh-CN"/>
        </w:rPr>
      </w:pPr>
    </w:p>
    <w:p w14:paraId="3DF1E52B">
      <w:pPr>
        <w:spacing w:line="440" w:lineRule="exact"/>
        <w:ind w:firstLine="480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2、插图</w:t>
      </w:r>
    </w:p>
    <w:p w14:paraId="4C138F3B">
      <w:pPr>
        <w:spacing w:line="440" w:lineRule="exact"/>
        <w:ind w:firstLine="470" w:firstLineChars="196"/>
        <w:jc w:val="left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正文中的插图主要包括曲线图、构造图、示意图、图解、框图、流程图、记录图、布置图、照片等。选图要力求精炼。插图应与文字紧密配合，文图相符，内容正确。</w:t>
      </w:r>
    </w:p>
    <w:p w14:paraId="5107BEDB">
      <w:pPr>
        <w:pStyle w:val="12"/>
        <w:spacing w:line="440" w:lineRule="exact"/>
        <w:ind w:left="536" w:leftChars="228" w:hanging="57" w:hangingChars="24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  <w:lang w:eastAsia="zh-CN"/>
        </w:rPr>
        <w:t>（</w:t>
      </w:r>
      <w:r>
        <w:rPr>
          <w:rFonts w:hint="eastAsia"/>
          <w:color w:val="0000FF"/>
          <w:sz w:val="24"/>
          <w:lang w:val="en-US" w:eastAsia="zh-CN"/>
        </w:rPr>
        <w:t>1</w:t>
      </w:r>
      <w:r>
        <w:rPr>
          <w:rFonts w:hint="eastAsia"/>
          <w:color w:val="0000FF"/>
          <w:sz w:val="24"/>
          <w:lang w:eastAsia="zh-CN"/>
        </w:rPr>
        <w:t>）</w:t>
      </w:r>
      <w:r>
        <w:rPr>
          <w:rFonts w:hint="eastAsia"/>
          <w:color w:val="0000FF"/>
          <w:sz w:val="24"/>
        </w:rPr>
        <w:t>制图标准</w:t>
      </w:r>
    </w:p>
    <w:p w14:paraId="0C91DE8C">
      <w:pPr>
        <w:pStyle w:val="12"/>
        <w:spacing w:line="440" w:lineRule="exact"/>
        <w:ind w:left="536" w:leftChars="228" w:hanging="57" w:hangingChars="24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插图应符合国家标准及专业标准。</w:t>
      </w:r>
    </w:p>
    <w:p w14:paraId="3F53EF2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color w:val="0000FF"/>
          <w:sz w:val="24"/>
          <w:highlight w:val="none"/>
          <w:lang w:val="en-US" w:eastAsia="zh-CN"/>
        </w:rPr>
      </w:pPr>
      <w:r>
        <w:rPr>
          <w:rFonts w:hint="eastAsia"/>
          <w:color w:val="0000FF"/>
          <w:sz w:val="24"/>
          <w:highlight w:val="none"/>
          <w:lang w:val="en-US" w:eastAsia="zh-CN"/>
        </w:rPr>
        <w:t>地图：文中尽量不用世界、全国地图，能用表格表达的尽量用表格表达！如果一定要用，凡涉国界图件（国内部分地区、全国、世界部分地区、全球）必须使用</w:t>
      </w:r>
      <w:r>
        <w:rPr>
          <w:rFonts w:hint="eastAsia"/>
          <w:color w:val="0000FF"/>
          <w:sz w:val="24"/>
          <w:highlight w:val="none"/>
          <w:lang w:val="en-US" w:eastAsia="zh-CN"/>
        </w:rPr>
        <w:fldChar w:fldCharType="begin"/>
      </w:r>
      <w:r>
        <w:rPr>
          <w:rFonts w:hint="eastAsia"/>
          <w:color w:val="0000FF"/>
          <w:sz w:val="24"/>
          <w:highlight w:val="none"/>
          <w:lang w:val="en-US" w:eastAsia="zh-CN"/>
        </w:rPr>
        <w:instrText xml:space="preserve"> HYPERLINK "https://zhida.zhihu.com/search?q=%E5%9B%BD%E5%AE%B6%E6%B5%8B%E7%BB%98%E5%B1%80&amp;zhida_source=entity&amp;is_preview=1" \t "https://zhuanlan.zhihu.com/p/_blank" </w:instrText>
      </w:r>
      <w:r>
        <w:rPr>
          <w:rFonts w:hint="eastAsia"/>
          <w:color w:val="0000FF"/>
          <w:sz w:val="24"/>
          <w:highlight w:val="none"/>
          <w:lang w:val="en-US" w:eastAsia="zh-CN"/>
        </w:rPr>
        <w:fldChar w:fldCharType="separate"/>
      </w:r>
      <w:r>
        <w:rPr>
          <w:rFonts w:hint="eastAsia"/>
          <w:color w:val="0000FF"/>
          <w:sz w:val="24"/>
          <w:highlight w:val="none"/>
          <w:lang w:val="en-US" w:eastAsia="zh-CN"/>
        </w:rPr>
        <w:t>国家测绘局</w:t>
      </w:r>
      <w:r>
        <w:rPr>
          <w:rFonts w:hint="eastAsia"/>
          <w:color w:val="0000FF"/>
          <w:sz w:val="24"/>
          <w:highlight w:val="none"/>
          <w:lang w:val="en-US" w:eastAsia="zh-CN"/>
        </w:rPr>
        <w:fldChar w:fldCharType="end"/>
      </w:r>
      <w:r>
        <w:rPr>
          <w:rFonts w:hint="eastAsia"/>
          <w:color w:val="0000FF"/>
          <w:sz w:val="24"/>
          <w:highlight w:val="none"/>
          <w:lang w:val="en-US" w:eastAsia="zh-CN"/>
        </w:rPr>
        <w:t>地理信息局标准地图底图，所用底图边界要完全无修改（包括南海诸岛位置），为适应排版时图的缩放，比例尺一律用线划比例尺，而不用数字比例尺。并在图题下注明“注：该图基于</w:t>
      </w:r>
      <w:r>
        <w:rPr>
          <w:rFonts w:hint="eastAsia"/>
          <w:color w:val="0000FF"/>
          <w:sz w:val="24"/>
          <w:highlight w:val="none"/>
          <w:lang w:val="en-US" w:eastAsia="zh-CN"/>
        </w:rPr>
        <w:fldChar w:fldCharType="begin"/>
      </w:r>
      <w:r>
        <w:rPr>
          <w:rFonts w:hint="eastAsia"/>
          <w:color w:val="0000FF"/>
          <w:sz w:val="24"/>
          <w:highlight w:val="none"/>
          <w:lang w:val="en-US" w:eastAsia="zh-CN"/>
        </w:rPr>
        <w:instrText xml:space="preserve"> HYPERLINK "https://zhida.zhihu.com/search?q=%E5%9B%BD%E5%AE%B6%E6%B5%8B%E7%BB%98%E5%9C%B0%E7%90%86%E4%BF%A1%E6%81%AF%E5%B1%80&amp;zhida_source=entity&amp;is_preview=1" \t "https://zhuanlan.zhihu.com/p/_blank" </w:instrText>
      </w:r>
      <w:r>
        <w:rPr>
          <w:rFonts w:hint="eastAsia"/>
          <w:color w:val="0000FF"/>
          <w:sz w:val="24"/>
          <w:highlight w:val="none"/>
          <w:lang w:val="en-US" w:eastAsia="zh-CN"/>
        </w:rPr>
        <w:fldChar w:fldCharType="separate"/>
      </w:r>
      <w:r>
        <w:rPr>
          <w:rFonts w:hint="eastAsia"/>
          <w:color w:val="0000FF"/>
          <w:sz w:val="24"/>
          <w:highlight w:val="none"/>
          <w:lang w:val="en-US" w:eastAsia="zh-CN"/>
        </w:rPr>
        <w:t>国家测绘地理信息局</w:t>
      </w:r>
      <w:r>
        <w:rPr>
          <w:rFonts w:hint="eastAsia"/>
          <w:color w:val="0000FF"/>
          <w:sz w:val="24"/>
          <w:highlight w:val="none"/>
          <w:lang w:val="en-US" w:eastAsia="zh-CN"/>
        </w:rPr>
        <w:fldChar w:fldCharType="end"/>
      </w:r>
      <w:r>
        <w:rPr>
          <w:rFonts w:hint="eastAsia"/>
          <w:color w:val="0000FF"/>
          <w:sz w:val="24"/>
          <w:highlight w:val="none"/>
          <w:lang w:val="en-US" w:eastAsia="zh-CN"/>
        </w:rPr>
        <w:t>标准地图服务网站下载的审图号为GS(2016)xxxx 号的标准地图制作，底图无修改。”。</w:t>
      </w:r>
    </w:p>
    <w:p w14:paraId="4850E31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机械工程图：采用第一角投影法，严格按照GB4457～4460-84, GB131-83《机械制</w:t>
      </w:r>
    </w:p>
    <w:p w14:paraId="7189B050">
      <w:pPr>
        <w:pStyle w:val="12"/>
        <w:spacing w:line="440" w:lineRule="exact"/>
        <w:ind w:left="592" w:leftChars="26" w:hangingChars="224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图》标准规定。</w:t>
      </w:r>
    </w:p>
    <w:p w14:paraId="748FE50A">
      <w:pPr>
        <w:pStyle w:val="12"/>
        <w:spacing w:line="440" w:lineRule="exact"/>
        <w:ind w:left="536" w:leftChars="228" w:hanging="57" w:hangingChars="24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电气图：图形符号、文字符号等应符合有关标准的规定。</w:t>
      </w:r>
    </w:p>
    <w:p w14:paraId="6E26320B">
      <w:pPr>
        <w:pStyle w:val="12"/>
        <w:spacing w:line="440" w:lineRule="exact"/>
        <w:ind w:left="536" w:leftChars="228" w:hanging="57" w:hangingChars="24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流程图：原则上应采用结构化程序并正确运用流程框图。</w:t>
      </w:r>
    </w:p>
    <w:p w14:paraId="1CA2FFFC">
      <w:pPr>
        <w:pStyle w:val="12"/>
        <w:spacing w:line="440" w:lineRule="exact"/>
        <w:ind w:left="536" w:leftChars="228" w:hanging="57" w:hangingChars="24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对无规定符号的图形应采用该行业的常用画法。</w:t>
      </w:r>
    </w:p>
    <w:p w14:paraId="44A76066">
      <w:pPr>
        <w:spacing w:line="440" w:lineRule="exact"/>
        <w:ind w:firstLine="470" w:firstLineChars="196"/>
        <w:jc w:val="left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照片图（黑白或彩色）应是直接用数码相机拍摄的照片或原版照片粘贴，不得采用复印方式。照片应主题突出，层次分明，清晰整洁，反差适中。照片采用光面相纸，不宜用布纹相纸。</w:t>
      </w:r>
    </w:p>
    <w:p w14:paraId="037E60A6">
      <w:pPr>
        <w:pStyle w:val="12"/>
        <w:spacing w:line="440" w:lineRule="exact"/>
        <w:ind w:left="536" w:leftChars="228" w:hanging="57" w:hangingChars="24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  <w:lang w:eastAsia="zh-CN"/>
        </w:rPr>
        <w:t>（</w:t>
      </w:r>
      <w:r>
        <w:rPr>
          <w:rFonts w:hint="eastAsia"/>
          <w:color w:val="0000FF"/>
          <w:sz w:val="24"/>
          <w:lang w:val="en-US" w:eastAsia="zh-CN"/>
        </w:rPr>
        <w:t>2</w:t>
      </w:r>
      <w:r>
        <w:rPr>
          <w:rFonts w:hint="eastAsia"/>
          <w:color w:val="0000FF"/>
          <w:sz w:val="24"/>
          <w:lang w:eastAsia="zh-CN"/>
        </w:rPr>
        <w:t>）</w:t>
      </w:r>
      <w:r>
        <w:rPr>
          <w:rFonts w:hint="eastAsia"/>
          <w:color w:val="0000FF"/>
          <w:sz w:val="24"/>
        </w:rPr>
        <w:t>图题及图中说明</w:t>
      </w:r>
    </w:p>
    <w:p w14:paraId="09063EF2">
      <w:pPr>
        <w:spacing w:line="440" w:lineRule="exact"/>
        <w:ind w:firstLine="480" w:firstLineChars="200"/>
        <w:jc w:val="left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每幅插图均应有图题（由图号和图名组成）。图号一般按章编序，如第二章第一图的图号用“图2-1”表示；图号必须连续，不得重复或跳跃。图中若有分图时，分图号用(a)、(b)、(c)……标注在各分图之下。图题置于图下方居中处。有图注或其他说明时应置于图题之上（小五号宋体字）。引用图应说明出处，在图题右上角加引用文献号。</w:t>
      </w:r>
    </w:p>
    <w:p w14:paraId="50E186A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结构装置图中的各个设备零件及其编号，应在图下一一对照说明。有数字标注的坐标图，必须注明坐标单位，纵坐标的单位要横写；如标值数据跨度大，可用对数表示，也可将坐标断开。图中各部分说明应采用中文（引用的外文图除外）或数字项号，各项文字说明置于图题之上（有分图题者，置于分图题之上）。</w:t>
      </w:r>
    </w:p>
    <w:p w14:paraId="56484D0E">
      <w:pPr>
        <w:spacing w:line="440" w:lineRule="exact"/>
        <w:ind w:firstLine="480" w:firstLineChars="200"/>
        <w:jc w:val="left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  <w:lang w:eastAsia="zh-CN"/>
        </w:rPr>
        <w:t>（</w:t>
      </w:r>
      <w:r>
        <w:rPr>
          <w:rFonts w:hint="eastAsia"/>
          <w:color w:val="0000FF"/>
          <w:sz w:val="24"/>
          <w:lang w:val="en-US" w:eastAsia="zh-CN"/>
        </w:rPr>
        <w:t>3</w:t>
      </w:r>
      <w:r>
        <w:rPr>
          <w:rFonts w:hint="eastAsia"/>
          <w:color w:val="0000FF"/>
          <w:sz w:val="24"/>
          <w:lang w:eastAsia="zh-CN"/>
        </w:rPr>
        <w:t>）</w:t>
      </w:r>
      <w:r>
        <w:rPr>
          <w:rFonts w:hint="eastAsia"/>
          <w:color w:val="0000FF"/>
          <w:sz w:val="24"/>
        </w:rPr>
        <w:t>插图的排版要求</w:t>
      </w:r>
    </w:p>
    <w:p w14:paraId="26A23671">
      <w:pPr>
        <w:spacing w:line="440" w:lineRule="exact"/>
        <w:ind w:firstLine="470" w:firstLineChars="196"/>
        <w:jc w:val="left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插图在排版时要求先见文，后见图。插图与其图题为一个整体，不得拆分于两页。插图处的该页空白不够放置该图整体时，可将其后的文字部分提前排写，而将图移至次页最前面。图题用五号黑体字书写（图号和图名之间空</w:t>
      </w:r>
      <w:r>
        <w:rPr>
          <w:rFonts w:hint="eastAsia"/>
          <w:color w:val="0000FF"/>
          <w:sz w:val="24"/>
          <w:lang w:val="en-US" w:eastAsia="zh-CN"/>
        </w:rPr>
        <w:t>两格</w:t>
      </w:r>
      <w:r>
        <w:rPr>
          <w:rFonts w:hint="eastAsia"/>
          <w:color w:val="0000FF"/>
          <w:sz w:val="24"/>
        </w:rPr>
        <w:t>距离书写图名），居中置于图的下方</w:t>
      </w:r>
      <w:r>
        <w:rPr>
          <w:rFonts w:hint="eastAsia"/>
          <w:color w:val="0000FF"/>
          <w:sz w:val="24"/>
          <w:highlight w:val="none"/>
          <w:lang w:eastAsia="zh-CN"/>
        </w:rPr>
        <w:t>，</w:t>
      </w:r>
      <w:r>
        <w:rPr>
          <w:rFonts w:hint="eastAsia"/>
          <w:color w:val="0000FF"/>
          <w:sz w:val="24"/>
          <w:highlight w:val="none"/>
          <w:lang w:val="en-US" w:eastAsia="zh-CN"/>
        </w:rPr>
        <w:t>段前段后</w:t>
      </w:r>
      <w:r>
        <w:rPr>
          <w:rFonts w:hint="eastAsia"/>
          <w:color w:val="0000FF"/>
          <w:sz w:val="24"/>
          <w:highlight w:val="none"/>
        </w:rPr>
        <w:t>0.5行</w:t>
      </w:r>
      <w:r>
        <w:rPr>
          <w:rFonts w:hint="eastAsia"/>
          <w:color w:val="0000FF"/>
          <w:sz w:val="24"/>
          <w:highlight w:val="none"/>
          <w:lang w:eastAsia="zh-CN"/>
        </w:rPr>
        <w:t>，</w:t>
      </w:r>
      <w:r>
        <w:rPr>
          <w:rFonts w:hint="eastAsia"/>
          <w:color w:val="0000FF"/>
          <w:sz w:val="24"/>
        </w:rPr>
        <w:t>图内文字均用五号宋体字书写。</w:t>
      </w:r>
    </w:p>
    <w:p w14:paraId="08210A66">
      <w:pPr>
        <w:spacing w:line="440" w:lineRule="exact"/>
        <w:ind w:firstLine="470" w:firstLineChars="196"/>
        <w:jc w:val="left"/>
        <w:rPr>
          <w:rFonts w:hint="default" w:ascii="Times New Roman" w:hAnsi="Times New Roman" w:cs="Times New Roman"/>
          <w:lang w:val="en-US" w:bidi="ar"/>
        </w:rPr>
      </w:pPr>
      <w:r>
        <w:rPr>
          <w:rFonts w:hint="eastAsia"/>
          <w:color w:val="0000FF"/>
          <w:sz w:val="24"/>
          <w:highlight w:val="none"/>
          <w:lang w:val="en-US" w:eastAsia="zh-CN"/>
        </w:rPr>
        <w:t>例图：</w:t>
      </w:r>
    </w:p>
    <w:p w14:paraId="7D83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color w:val="0000FF"/>
          <w:lang w:val="en-US" w:bidi="ar"/>
        </w:rPr>
      </w:pPr>
      <w:r>
        <w:rPr>
          <w:rFonts w:hint="default" w:ascii="Times New Roman" w:hAnsi="Times New Roman" w:cs="Times New Roman"/>
          <w:color w:val="0000FF"/>
          <w:lang w:val="en-US" w:bidi="ar"/>
        </w:rPr>
        <w:drawing>
          <wp:inline distT="0" distB="0" distL="114300" distR="114300">
            <wp:extent cx="3314065" cy="2669540"/>
            <wp:effectExtent l="0" t="0" r="635" b="16510"/>
            <wp:docPr id="14" name="图片 14" descr="C:\Users\Goya\Desktop\时间.png时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Goya\Desktop\时间.png时间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64C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color w:val="0000FF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FF"/>
          <w:sz w:val="21"/>
          <w:szCs w:val="21"/>
        </w:rPr>
        <w:t>图</w:t>
      </w:r>
      <w:r>
        <w:rPr>
          <w:rFonts w:hint="default" w:ascii="Times New Roman" w:hAnsi="Times New Roman" w:eastAsia="黑体" w:cs="Times New Roman"/>
          <w:color w:val="0000FF"/>
          <w:sz w:val="21"/>
          <w:szCs w:val="21"/>
          <w:lang w:val="en-US"/>
        </w:rPr>
        <w:t>3</w:t>
      </w:r>
      <w:r>
        <w:rPr>
          <w:rFonts w:hint="default" w:ascii="Times New Roman" w:hAnsi="Times New Roman" w:eastAsia="黑体" w:cs="Times New Roman"/>
          <w:color w:val="0000FF"/>
          <w:sz w:val="21"/>
          <w:szCs w:val="21"/>
        </w:rPr>
        <w:t>-</w:t>
      </w:r>
      <w:r>
        <w:rPr>
          <w:rFonts w:hint="eastAsia" w:eastAsia="黑体" w:cs="Times New Roman"/>
          <w:color w:val="0000FF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FF"/>
          <w:sz w:val="21"/>
          <w:szCs w:val="21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val="en-US" w:eastAsia="zh-CN"/>
        </w:rPr>
        <w:t xml:space="preserve"> X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val="en-US" w:eastAsia="zh-CN"/>
        </w:rPr>
        <w:t>和S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FF"/>
          <w:sz w:val="21"/>
          <w:szCs w:val="21"/>
          <w:vertAlign w:val="baseline"/>
          <w:lang w:val="en-US" w:eastAsia="zh-CN"/>
        </w:rPr>
        <w:t>对XXX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vertAlign w:val="baseline"/>
          <w:lang w:val="en-US" w:eastAsia="zh-CN"/>
        </w:rPr>
        <w:t>的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val="en-US" w:eastAsia="zh-CN"/>
        </w:rPr>
        <w:t>影响</w:t>
      </w:r>
    </w:p>
    <w:p w14:paraId="297B3297">
      <w:pPr>
        <w:spacing w:line="440" w:lineRule="exact"/>
        <w:ind w:firstLine="470" w:firstLineChars="196"/>
        <w:jc w:val="left"/>
        <w:rPr>
          <w:rFonts w:hint="eastAsia"/>
          <w:color w:val="0000FF"/>
          <w:sz w:val="24"/>
        </w:rPr>
      </w:pPr>
    </w:p>
    <w:p w14:paraId="4FC8F443">
      <w:pPr>
        <w:spacing w:line="440" w:lineRule="exact"/>
        <w:ind w:firstLine="470" w:firstLineChars="196"/>
        <w:jc w:val="left"/>
        <w:rPr>
          <w:rFonts w:hint="eastAsia"/>
          <w:color w:val="0000FF"/>
          <w:sz w:val="24"/>
        </w:rPr>
      </w:pPr>
    </w:p>
    <w:p w14:paraId="71B18A96">
      <w:pPr>
        <w:spacing w:line="440" w:lineRule="exact"/>
        <w:jc w:val="left"/>
        <w:rPr>
          <w:rFonts w:hint="eastAsia"/>
          <w:color w:val="0000FF"/>
          <w:sz w:val="24"/>
        </w:rPr>
      </w:pPr>
    </w:p>
    <w:p w14:paraId="481C30D1">
      <w:pPr>
        <w:spacing w:line="440" w:lineRule="exact"/>
        <w:ind w:firstLine="470" w:firstLineChars="196"/>
        <w:jc w:val="left"/>
        <w:rPr>
          <w:rFonts w:hint="eastAsia"/>
          <w:color w:val="0000FF"/>
          <w:sz w:val="24"/>
        </w:rPr>
      </w:pPr>
    </w:p>
    <w:p w14:paraId="36065099">
      <w:pPr>
        <w:spacing w:line="440" w:lineRule="exact"/>
        <w:jc w:val="left"/>
        <w:rPr>
          <w:rFonts w:hint="eastAsia"/>
          <w:color w:val="0000FF"/>
          <w:sz w:val="24"/>
        </w:rPr>
        <w:sectPr>
          <w:headerReference r:id="rId23" w:type="default"/>
          <w:footerReference r:id="rId25" w:type="default"/>
          <w:headerReference r:id="rId24" w:type="even"/>
          <w:footerReference r:id="rId26" w:type="even"/>
          <w:pgSz w:w="11906" w:h="16838"/>
          <w:pgMar w:top="1418" w:right="1418" w:bottom="1418" w:left="1418" w:header="1134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6702AC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Chars="0"/>
        <w:textAlignment w:val="auto"/>
        <w:rPr>
          <w:rFonts w:hint="eastAsia"/>
        </w:rPr>
      </w:pPr>
      <w:r>
        <w:rPr>
          <w:rFonts w:hint="eastAsia"/>
        </w:rPr>
        <w:t>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谢（两字间空两</w:t>
      </w:r>
      <w:r>
        <w:rPr>
          <w:rFonts w:hint="eastAsia"/>
          <w:lang w:val="en-US" w:eastAsia="zh-CN"/>
        </w:rPr>
        <w:t>格</w:t>
      </w:r>
      <w:r>
        <w:rPr>
          <w:rFonts w:hint="eastAsia"/>
        </w:rPr>
        <w:t>距离）</w:t>
      </w:r>
    </w:p>
    <w:p w14:paraId="6CC8E31E">
      <w:pPr>
        <w:spacing w:line="440" w:lineRule="exact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致谢内容</w:t>
      </w:r>
      <w:r>
        <w:rPr>
          <w:rFonts w:hint="eastAsia"/>
          <w:color w:val="FF0000"/>
          <w:sz w:val="24"/>
        </w:rPr>
        <w:t>（致谢排版格式要求：“致谢”按一级标题要求书写，但不用标题编号，两字之间空两</w:t>
      </w:r>
      <w:r>
        <w:rPr>
          <w:rFonts w:hint="eastAsia"/>
          <w:color w:val="FF0000"/>
          <w:sz w:val="24"/>
          <w:lang w:val="en-US" w:eastAsia="zh-CN"/>
        </w:rPr>
        <w:t>格</w:t>
      </w:r>
      <w:r>
        <w:rPr>
          <w:rFonts w:hint="eastAsia"/>
          <w:color w:val="FF0000"/>
          <w:sz w:val="24"/>
        </w:rPr>
        <w:t>距离；致谢内容的排版要求与正文内容的排版要求相同，即用小四号宋体字书写，</w:t>
      </w:r>
      <w:r>
        <w:rPr>
          <w:color w:val="FF0000"/>
          <w:sz w:val="24"/>
        </w:rPr>
        <w:t>行距</w:t>
      </w:r>
      <w:r>
        <w:rPr>
          <w:rFonts w:hint="eastAsia"/>
          <w:color w:val="FF0000"/>
          <w:sz w:val="24"/>
        </w:rPr>
        <w:t>为固定值22磅；首行缩进</w:t>
      </w:r>
      <w:r>
        <w:rPr>
          <w:rFonts w:hint="eastAsia"/>
          <w:color w:val="FF0000"/>
          <w:sz w:val="24"/>
          <w:lang w:val="en-US" w:eastAsia="zh-CN"/>
        </w:rPr>
        <w:t>2个字符</w:t>
      </w:r>
      <w:r>
        <w:rPr>
          <w:rFonts w:hint="eastAsia"/>
          <w:color w:val="FF0000"/>
          <w:sz w:val="24"/>
        </w:rPr>
        <w:t>）</w:t>
      </w:r>
      <w:r>
        <w:rPr>
          <w:rFonts w:hint="eastAsia"/>
          <w:sz w:val="24"/>
        </w:rPr>
        <w:t>致谢内容致谢内容。</w:t>
      </w:r>
    </w:p>
    <w:p w14:paraId="2D2511F2">
      <w:pPr>
        <w:jc w:val="center"/>
        <w:rPr>
          <w:rFonts w:hint="eastAsia"/>
          <w:b/>
          <w:sz w:val="32"/>
          <w:szCs w:val="32"/>
        </w:rPr>
      </w:pPr>
    </w:p>
    <w:p w14:paraId="45141B60">
      <w:pPr>
        <w:pStyle w:val="12"/>
        <w:spacing w:line="520" w:lineRule="exact"/>
        <w:rPr>
          <w:color w:val="000000"/>
          <w:szCs w:val="21"/>
        </w:rPr>
      </w:pPr>
    </w:p>
    <w:sectPr>
      <w:headerReference r:id="rId27" w:type="default"/>
      <w:footerReference r:id="rId29" w:type="default"/>
      <w:headerReference r:id="rId28" w:type="even"/>
      <w:footerReference r:id="rId30" w:type="even"/>
      <w:pgSz w:w="11906" w:h="16838"/>
      <w:pgMar w:top="1418" w:right="1418" w:bottom="1418" w:left="1418" w:header="1134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A8D2F">
    <w:pPr>
      <w:pStyle w:val="1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E4EEE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87035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487035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32B83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BB366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BB366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183AB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12244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12244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99292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EB201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EEB201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3CA4F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DD6C8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DD6C8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167E0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A35E8"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CB333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08670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08670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DE633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E0AB0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E0AB0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C9D8E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485A0">
                          <w:pPr>
                            <w:pStyle w:val="1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485A0">
                    <w:pPr>
                      <w:pStyle w:val="1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4E49E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41BF7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841BF7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3651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47723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47723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84D27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A27B1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1A27B1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96DD9">
    <w:pPr>
      <w:pStyle w:val="1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51F8D">
    <w:pPr>
      <w:pStyle w:val="18"/>
      <w:jc w:val="center"/>
      <w:rPr>
        <w:rFonts w:hint="default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×××（学生姓名）：××××××（课题名称）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C1EBA">
    <w:pPr>
      <w:pStyle w:val="18"/>
      <w:pBdr>
        <w:bottom w:val="single" w:color="auto" w:sz="4" w:space="1"/>
      </w:pBdr>
      <w:jc w:val="center"/>
    </w:pPr>
    <w:r>
      <w:rPr>
        <w:rFonts w:hint="eastAsia"/>
        <w:lang w:val="en-US" w:eastAsia="zh-CN"/>
      </w:rPr>
      <w:t>蚌埠学院本科毕业论文（设计）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03081">
    <w:pPr>
      <w:pStyle w:val="18"/>
      <w:pBdr>
        <w:bottom w:val="single" w:color="auto" w:sz="4" w:space="1"/>
      </w:pBdr>
      <w:tabs>
        <w:tab w:val="clear" w:pos="4153"/>
      </w:tabs>
      <w:jc w:val="center"/>
      <w:rPr>
        <w:rFonts w:hint="default" w:eastAsia="宋体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×××（学生姓名）：××××××（课题名称）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A092D">
    <w:pPr>
      <w:pStyle w:val="18"/>
      <w:pBdr>
        <w:bottom w:val="single" w:color="auto" w:sz="4" w:space="1"/>
      </w:pBdr>
      <w:jc w:val="center"/>
    </w:pPr>
    <w:r>
      <w:rPr>
        <w:rFonts w:hint="eastAsia"/>
        <w:lang w:val="en-US" w:eastAsia="zh-CN"/>
      </w:rPr>
      <w:t>蚌埠学院本科毕业论文（设计）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83142">
    <w:pPr>
      <w:pStyle w:val="18"/>
      <w:pBdr>
        <w:bottom w:val="single" w:color="auto" w:sz="4" w:space="1"/>
      </w:pBdr>
      <w:tabs>
        <w:tab w:val="clear" w:pos="4153"/>
      </w:tabs>
      <w:jc w:val="center"/>
      <w:rPr>
        <w:rFonts w:hint="default" w:eastAsia="宋体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×××（学生姓名）：××××××（课题名称）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A14B5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83692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8B595">
    <w:pPr>
      <w:pStyle w:val="18"/>
      <w:pBdr>
        <w:bottom w:val="single" w:color="auto" w:sz="4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蚌埠学院本科毕业论文（设计）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4C1B">
    <w:pPr>
      <w:pStyle w:val="1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AAC68">
    <w:pPr>
      <w:pStyle w:val="18"/>
      <w:pBdr>
        <w:bottom w:val="single" w:color="auto" w:sz="4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蚌埠学院本科毕业论文（设计）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FAB41">
    <w:pPr>
      <w:pStyle w:val="18"/>
      <w:pBdr>
        <w:bottom w:val="single" w:color="auto" w:sz="4" w:space="1"/>
      </w:pBdr>
      <w:jc w:val="center"/>
    </w:pPr>
    <w:r>
      <w:rPr>
        <w:rFonts w:hint="eastAsia"/>
        <w:lang w:val="en-US" w:eastAsia="zh-CN"/>
      </w:rPr>
      <w:t>蚌埠学院本科毕业论文（设计）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8C4D">
    <w:pPr>
      <w:pStyle w:val="18"/>
      <w:pBdr>
        <w:bottom w:val="single" w:color="auto" w:sz="4" w:space="1"/>
      </w:pBdr>
      <w:jc w:val="center"/>
      <w:rPr>
        <w:rFonts w:hint="default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×××（学生姓名）：××××××（课题名称）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5EECC">
    <w:pPr>
      <w:pStyle w:val="18"/>
      <w:pBdr>
        <w:bottom w:val="single" w:color="auto" w:sz="4" w:space="1"/>
      </w:pBdr>
      <w:jc w:val="center"/>
    </w:pPr>
    <w:r>
      <w:rPr>
        <w:rFonts w:hint="eastAsia"/>
        <w:lang w:val="en-US" w:eastAsia="zh-CN"/>
      </w:rPr>
      <w:t>蚌埠学院本科毕业论文（设计）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7E50D"/>
    <w:multiLevelType w:val="multilevel"/>
    <w:tmpl w:val="1327E50D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224DA1D4"/>
    <w:multiLevelType w:val="multilevel"/>
    <w:tmpl w:val="224DA1D4"/>
    <w:lvl w:ilvl="0" w:tentative="0">
      <w:start w:val="1"/>
      <w:numFmt w:val="decimal"/>
      <w:pStyle w:val="2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leftChars="0" w:firstLine="4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Y2VjZmVkYTVjNzRmMzY3MTAzYWJkYmM3YzNkZDIifQ=="/>
    <w:docVar w:name="KSO_WPS_MARK_KEY" w:val="6dd4bd87-ff7c-4559-bc1b-e8e6c2f505b4"/>
  </w:docVars>
  <w:rsids>
    <w:rsidRoot w:val="00F4043F"/>
    <w:rsid w:val="00011B3C"/>
    <w:rsid w:val="00013B84"/>
    <w:rsid w:val="00013F33"/>
    <w:rsid w:val="00020AB9"/>
    <w:rsid w:val="00023266"/>
    <w:rsid w:val="00024282"/>
    <w:rsid w:val="0003371E"/>
    <w:rsid w:val="00040A85"/>
    <w:rsid w:val="0004699A"/>
    <w:rsid w:val="000611F2"/>
    <w:rsid w:val="00073EF0"/>
    <w:rsid w:val="000870DF"/>
    <w:rsid w:val="000909CF"/>
    <w:rsid w:val="000A2F14"/>
    <w:rsid w:val="000A31C2"/>
    <w:rsid w:val="000A7958"/>
    <w:rsid w:val="000C1913"/>
    <w:rsid w:val="000C41B4"/>
    <w:rsid w:val="000D226A"/>
    <w:rsid w:val="000D681D"/>
    <w:rsid w:val="000D7C4A"/>
    <w:rsid w:val="000E7361"/>
    <w:rsid w:val="000F7DA1"/>
    <w:rsid w:val="00100AE3"/>
    <w:rsid w:val="00115B16"/>
    <w:rsid w:val="00125A28"/>
    <w:rsid w:val="00133795"/>
    <w:rsid w:val="00152F04"/>
    <w:rsid w:val="00153100"/>
    <w:rsid w:val="001576DD"/>
    <w:rsid w:val="00166C86"/>
    <w:rsid w:val="0017533E"/>
    <w:rsid w:val="0019041B"/>
    <w:rsid w:val="001A5A43"/>
    <w:rsid w:val="001B042A"/>
    <w:rsid w:val="001C005A"/>
    <w:rsid w:val="001C0ABC"/>
    <w:rsid w:val="001C1796"/>
    <w:rsid w:val="001C5004"/>
    <w:rsid w:val="001C6055"/>
    <w:rsid w:val="001E16E7"/>
    <w:rsid w:val="001E1DD7"/>
    <w:rsid w:val="001F4B01"/>
    <w:rsid w:val="002004DF"/>
    <w:rsid w:val="00233637"/>
    <w:rsid w:val="00251FA0"/>
    <w:rsid w:val="00253198"/>
    <w:rsid w:val="00254ADC"/>
    <w:rsid w:val="00254B1E"/>
    <w:rsid w:val="002565CA"/>
    <w:rsid w:val="00256917"/>
    <w:rsid w:val="00264063"/>
    <w:rsid w:val="002818B0"/>
    <w:rsid w:val="00286AF4"/>
    <w:rsid w:val="00292B4F"/>
    <w:rsid w:val="00292EDF"/>
    <w:rsid w:val="002B4A48"/>
    <w:rsid w:val="002E40E5"/>
    <w:rsid w:val="00331AD5"/>
    <w:rsid w:val="00332C66"/>
    <w:rsid w:val="0033506C"/>
    <w:rsid w:val="0033781D"/>
    <w:rsid w:val="00340ADD"/>
    <w:rsid w:val="00346088"/>
    <w:rsid w:val="00351F20"/>
    <w:rsid w:val="00354462"/>
    <w:rsid w:val="00356A31"/>
    <w:rsid w:val="003663DC"/>
    <w:rsid w:val="00376231"/>
    <w:rsid w:val="00381616"/>
    <w:rsid w:val="00381836"/>
    <w:rsid w:val="00384A5A"/>
    <w:rsid w:val="0039752D"/>
    <w:rsid w:val="003A240A"/>
    <w:rsid w:val="003B0B87"/>
    <w:rsid w:val="003B1022"/>
    <w:rsid w:val="003B4FFD"/>
    <w:rsid w:val="003B518D"/>
    <w:rsid w:val="003C3A05"/>
    <w:rsid w:val="003D086B"/>
    <w:rsid w:val="003D2E2D"/>
    <w:rsid w:val="003D49F8"/>
    <w:rsid w:val="003D6F5C"/>
    <w:rsid w:val="003D7EC5"/>
    <w:rsid w:val="003E149A"/>
    <w:rsid w:val="003E1A9F"/>
    <w:rsid w:val="003E577C"/>
    <w:rsid w:val="003E6D26"/>
    <w:rsid w:val="00400F4D"/>
    <w:rsid w:val="00420DE1"/>
    <w:rsid w:val="004349D3"/>
    <w:rsid w:val="004405F6"/>
    <w:rsid w:val="00441DC2"/>
    <w:rsid w:val="0044576E"/>
    <w:rsid w:val="00446D84"/>
    <w:rsid w:val="004563E8"/>
    <w:rsid w:val="00457907"/>
    <w:rsid w:val="00474C57"/>
    <w:rsid w:val="00495667"/>
    <w:rsid w:val="004A0D29"/>
    <w:rsid w:val="004A1F04"/>
    <w:rsid w:val="004C2713"/>
    <w:rsid w:val="004D6AA7"/>
    <w:rsid w:val="004D7214"/>
    <w:rsid w:val="004F424B"/>
    <w:rsid w:val="005118B5"/>
    <w:rsid w:val="0051560A"/>
    <w:rsid w:val="00524158"/>
    <w:rsid w:val="00533732"/>
    <w:rsid w:val="00542033"/>
    <w:rsid w:val="005428D6"/>
    <w:rsid w:val="00545218"/>
    <w:rsid w:val="005558AF"/>
    <w:rsid w:val="00557E22"/>
    <w:rsid w:val="00560155"/>
    <w:rsid w:val="00561222"/>
    <w:rsid w:val="00570FE3"/>
    <w:rsid w:val="0058494D"/>
    <w:rsid w:val="005908E3"/>
    <w:rsid w:val="005F1960"/>
    <w:rsid w:val="00615D2D"/>
    <w:rsid w:val="00620AD8"/>
    <w:rsid w:val="00623FFF"/>
    <w:rsid w:val="0063098B"/>
    <w:rsid w:val="00633962"/>
    <w:rsid w:val="00641D18"/>
    <w:rsid w:val="00645972"/>
    <w:rsid w:val="00664CC3"/>
    <w:rsid w:val="00672A3E"/>
    <w:rsid w:val="00673A69"/>
    <w:rsid w:val="00683072"/>
    <w:rsid w:val="0068534F"/>
    <w:rsid w:val="00690991"/>
    <w:rsid w:val="0069271C"/>
    <w:rsid w:val="006A4571"/>
    <w:rsid w:val="006A7AE2"/>
    <w:rsid w:val="006B28A9"/>
    <w:rsid w:val="006B64D8"/>
    <w:rsid w:val="006C5CC3"/>
    <w:rsid w:val="006F1CFD"/>
    <w:rsid w:val="006F37B8"/>
    <w:rsid w:val="006F4B2C"/>
    <w:rsid w:val="00702258"/>
    <w:rsid w:val="00711388"/>
    <w:rsid w:val="007427E9"/>
    <w:rsid w:val="0076408D"/>
    <w:rsid w:val="00770EFA"/>
    <w:rsid w:val="0077549F"/>
    <w:rsid w:val="00780F91"/>
    <w:rsid w:val="00783665"/>
    <w:rsid w:val="00797951"/>
    <w:rsid w:val="007A010B"/>
    <w:rsid w:val="007A2BCA"/>
    <w:rsid w:val="007C3D39"/>
    <w:rsid w:val="007C3F53"/>
    <w:rsid w:val="007C50BD"/>
    <w:rsid w:val="007D48E2"/>
    <w:rsid w:val="007D546F"/>
    <w:rsid w:val="007F4EAD"/>
    <w:rsid w:val="00836C03"/>
    <w:rsid w:val="008379DB"/>
    <w:rsid w:val="00840D79"/>
    <w:rsid w:val="00841ADC"/>
    <w:rsid w:val="00852FD7"/>
    <w:rsid w:val="0086003D"/>
    <w:rsid w:val="00861093"/>
    <w:rsid w:val="008655BC"/>
    <w:rsid w:val="00874523"/>
    <w:rsid w:val="00893815"/>
    <w:rsid w:val="00894114"/>
    <w:rsid w:val="008E16B0"/>
    <w:rsid w:val="008F0745"/>
    <w:rsid w:val="009044A9"/>
    <w:rsid w:val="009168C7"/>
    <w:rsid w:val="00923319"/>
    <w:rsid w:val="00924436"/>
    <w:rsid w:val="009274A0"/>
    <w:rsid w:val="00932108"/>
    <w:rsid w:val="0094008B"/>
    <w:rsid w:val="00942155"/>
    <w:rsid w:val="009508D9"/>
    <w:rsid w:val="00952BF8"/>
    <w:rsid w:val="009579D1"/>
    <w:rsid w:val="00962DB1"/>
    <w:rsid w:val="009665B0"/>
    <w:rsid w:val="00966D48"/>
    <w:rsid w:val="00980DCA"/>
    <w:rsid w:val="009810B1"/>
    <w:rsid w:val="00983007"/>
    <w:rsid w:val="009947FC"/>
    <w:rsid w:val="009963DE"/>
    <w:rsid w:val="009A6442"/>
    <w:rsid w:val="009D6BCF"/>
    <w:rsid w:val="009F298E"/>
    <w:rsid w:val="009F2A6B"/>
    <w:rsid w:val="009F3D45"/>
    <w:rsid w:val="00A3027A"/>
    <w:rsid w:val="00A40C68"/>
    <w:rsid w:val="00A424B7"/>
    <w:rsid w:val="00A53395"/>
    <w:rsid w:val="00A63116"/>
    <w:rsid w:val="00A65880"/>
    <w:rsid w:val="00A70BDE"/>
    <w:rsid w:val="00A8053A"/>
    <w:rsid w:val="00A955BA"/>
    <w:rsid w:val="00AA2870"/>
    <w:rsid w:val="00AA4DFE"/>
    <w:rsid w:val="00AB0DBA"/>
    <w:rsid w:val="00AC32AE"/>
    <w:rsid w:val="00AC6C80"/>
    <w:rsid w:val="00AD2092"/>
    <w:rsid w:val="00AD393A"/>
    <w:rsid w:val="00AE0473"/>
    <w:rsid w:val="00B04AC8"/>
    <w:rsid w:val="00B11656"/>
    <w:rsid w:val="00B12977"/>
    <w:rsid w:val="00B13AC9"/>
    <w:rsid w:val="00B16B5F"/>
    <w:rsid w:val="00B17744"/>
    <w:rsid w:val="00B3271B"/>
    <w:rsid w:val="00B33185"/>
    <w:rsid w:val="00B36574"/>
    <w:rsid w:val="00B556B7"/>
    <w:rsid w:val="00B631B4"/>
    <w:rsid w:val="00B71221"/>
    <w:rsid w:val="00B82E7C"/>
    <w:rsid w:val="00B85228"/>
    <w:rsid w:val="00B911C7"/>
    <w:rsid w:val="00BB4C6C"/>
    <w:rsid w:val="00BC7CFF"/>
    <w:rsid w:val="00BE0A4E"/>
    <w:rsid w:val="00BE5CBB"/>
    <w:rsid w:val="00BF0907"/>
    <w:rsid w:val="00BF12A9"/>
    <w:rsid w:val="00C040A1"/>
    <w:rsid w:val="00C06D7D"/>
    <w:rsid w:val="00C22679"/>
    <w:rsid w:val="00C2793B"/>
    <w:rsid w:val="00C36E4E"/>
    <w:rsid w:val="00C428FD"/>
    <w:rsid w:val="00C5122B"/>
    <w:rsid w:val="00C56D8B"/>
    <w:rsid w:val="00C625EA"/>
    <w:rsid w:val="00C66177"/>
    <w:rsid w:val="00C73635"/>
    <w:rsid w:val="00C73B50"/>
    <w:rsid w:val="00C84FC6"/>
    <w:rsid w:val="00C90EDE"/>
    <w:rsid w:val="00C9745A"/>
    <w:rsid w:val="00CA5F02"/>
    <w:rsid w:val="00CA73EE"/>
    <w:rsid w:val="00CC73C5"/>
    <w:rsid w:val="00CE680B"/>
    <w:rsid w:val="00CE746D"/>
    <w:rsid w:val="00CE74B1"/>
    <w:rsid w:val="00CF1966"/>
    <w:rsid w:val="00D052AD"/>
    <w:rsid w:val="00D054E2"/>
    <w:rsid w:val="00D06444"/>
    <w:rsid w:val="00D26E65"/>
    <w:rsid w:val="00D26EDC"/>
    <w:rsid w:val="00D27FB4"/>
    <w:rsid w:val="00D43112"/>
    <w:rsid w:val="00D5219E"/>
    <w:rsid w:val="00D57599"/>
    <w:rsid w:val="00D63129"/>
    <w:rsid w:val="00D65BB3"/>
    <w:rsid w:val="00D67A04"/>
    <w:rsid w:val="00D74440"/>
    <w:rsid w:val="00D80B17"/>
    <w:rsid w:val="00D85AC4"/>
    <w:rsid w:val="00D919CF"/>
    <w:rsid w:val="00D976F0"/>
    <w:rsid w:val="00DA53BC"/>
    <w:rsid w:val="00DB0B9E"/>
    <w:rsid w:val="00DC72F0"/>
    <w:rsid w:val="00DD60CC"/>
    <w:rsid w:val="00DF62DF"/>
    <w:rsid w:val="00E0316F"/>
    <w:rsid w:val="00E05D36"/>
    <w:rsid w:val="00E15AA3"/>
    <w:rsid w:val="00E2583B"/>
    <w:rsid w:val="00E363EC"/>
    <w:rsid w:val="00E4685D"/>
    <w:rsid w:val="00E5577C"/>
    <w:rsid w:val="00E85841"/>
    <w:rsid w:val="00E87CC6"/>
    <w:rsid w:val="00EB24CE"/>
    <w:rsid w:val="00EB79E9"/>
    <w:rsid w:val="00EC2089"/>
    <w:rsid w:val="00EC69AC"/>
    <w:rsid w:val="00ED69F4"/>
    <w:rsid w:val="00ED7D6B"/>
    <w:rsid w:val="00EE038E"/>
    <w:rsid w:val="00EE26E5"/>
    <w:rsid w:val="00EE2A4F"/>
    <w:rsid w:val="00EE7580"/>
    <w:rsid w:val="00F01868"/>
    <w:rsid w:val="00F16CD0"/>
    <w:rsid w:val="00F234DF"/>
    <w:rsid w:val="00F27441"/>
    <w:rsid w:val="00F4043F"/>
    <w:rsid w:val="00F446A5"/>
    <w:rsid w:val="00F457B2"/>
    <w:rsid w:val="00F52AD8"/>
    <w:rsid w:val="00F53734"/>
    <w:rsid w:val="00F5439D"/>
    <w:rsid w:val="00F55AD8"/>
    <w:rsid w:val="00F715FE"/>
    <w:rsid w:val="00F744D8"/>
    <w:rsid w:val="00F77160"/>
    <w:rsid w:val="00F77688"/>
    <w:rsid w:val="00F827FD"/>
    <w:rsid w:val="00F84DBF"/>
    <w:rsid w:val="00F857AA"/>
    <w:rsid w:val="00FA005F"/>
    <w:rsid w:val="00FA2977"/>
    <w:rsid w:val="00FA76A1"/>
    <w:rsid w:val="00FB159A"/>
    <w:rsid w:val="00FB5BF3"/>
    <w:rsid w:val="00FC0206"/>
    <w:rsid w:val="00FC2F66"/>
    <w:rsid w:val="00FC5F1B"/>
    <w:rsid w:val="00FD5326"/>
    <w:rsid w:val="00FE2901"/>
    <w:rsid w:val="00FF3F6F"/>
    <w:rsid w:val="01EC3288"/>
    <w:rsid w:val="01EE19B6"/>
    <w:rsid w:val="030F42DA"/>
    <w:rsid w:val="03984646"/>
    <w:rsid w:val="04DF7CDC"/>
    <w:rsid w:val="06320837"/>
    <w:rsid w:val="072E563C"/>
    <w:rsid w:val="07936839"/>
    <w:rsid w:val="07FE2B6F"/>
    <w:rsid w:val="085103D7"/>
    <w:rsid w:val="090A3160"/>
    <w:rsid w:val="09F63543"/>
    <w:rsid w:val="0B897DFF"/>
    <w:rsid w:val="0B955598"/>
    <w:rsid w:val="0BCF7B67"/>
    <w:rsid w:val="0C3721AC"/>
    <w:rsid w:val="0C965124"/>
    <w:rsid w:val="0D1412FB"/>
    <w:rsid w:val="0D335069"/>
    <w:rsid w:val="0FEA61F6"/>
    <w:rsid w:val="10C50464"/>
    <w:rsid w:val="1102722C"/>
    <w:rsid w:val="11854A2A"/>
    <w:rsid w:val="11FC1ECD"/>
    <w:rsid w:val="12555A81"/>
    <w:rsid w:val="127F665A"/>
    <w:rsid w:val="12D22A79"/>
    <w:rsid w:val="13166FBF"/>
    <w:rsid w:val="13484123"/>
    <w:rsid w:val="13E6754A"/>
    <w:rsid w:val="14495172"/>
    <w:rsid w:val="14B125E5"/>
    <w:rsid w:val="14CB5B87"/>
    <w:rsid w:val="163150D6"/>
    <w:rsid w:val="17966920"/>
    <w:rsid w:val="17B872D3"/>
    <w:rsid w:val="17F023B0"/>
    <w:rsid w:val="187B1821"/>
    <w:rsid w:val="1B660FC4"/>
    <w:rsid w:val="1BE24B57"/>
    <w:rsid w:val="1C6D3068"/>
    <w:rsid w:val="1D8965DF"/>
    <w:rsid w:val="1E470B40"/>
    <w:rsid w:val="1E4C1AE7"/>
    <w:rsid w:val="1E592455"/>
    <w:rsid w:val="204D5FEA"/>
    <w:rsid w:val="20A83220"/>
    <w:rsid w:val="20EF7148"/>
    <w:rsid w:val="216169C9"/>
    <w:rsid w:val="221E77C8"/>
    <w:rsid w:val="23B26890"/>
    <w:rsid w:val="240A0CC5"/>
    <w:rsid w:val="24375217"/>
    <w:rsid w:val="24D82A4B"/>
    <w:rsid w:val="24F15196"/>
    <w:rsid w:val="25D32133"/>
    <w:rsid w:val="2655725F"/>
    <w:rsid w:val="26990FFA"/>
    <w:rsid w:val="26A45299"/>
    <w:rsid w:val="285D2B42"/>
    <w:rsid w:val="28B725B9"/>
    <w:rsid w:val="28E13773"/>
    <w:rsid w:val="29194CED"/>
    <w:rsid w:val="29EA6657"/>
    <w:rsid w:val="2A4456B5"/>
    <w:rsid w:val="2A6F5B00"/>
    <w:rsid w:val="2CD400C0"/>
    <w:rsid w:val="2D064F7E"/>
    <w:rsid w:val="2E730A06"/>
    <w:rsid w:val="2F0B32F8"/>
    <w:rsid w:val="30863D9C"/>
    <w:rsid w:val="30E47896"/>
    <w:rsid w:val="316A07AA"/>
    <w:rsid w:val="317F4F9E"/>
    <w:rsid w:val="31916999"/>
    <w:rsid w:val="31E57E30"/>
    <w:rsid w:val="327A0EC0"/>
    <w:rsid w:val="3409299C"/>
    <w:rsid w:val="34963D82"/>
    <w:rsid w:val="349C65D9"/>
    <w:rsid w:val="34BA45C5"/>
    <w:rsid w:val="34BB3BE7"/>
    <w:rsid w:val="34FC3E0F"/>
    <w:rsid w:val="350E769E"/>
    <w:rsid w:val="35843E04"/>
    <w:rsid w:val="37157D0E"/>
    <w:rsid w:val="397D4DF2"/>
    <w:rsid w:val="3B7A31A7"/>
    <w:rsid w:val="3BE92C13"/>
    <w:rsid w:val="3C323305"/>
    <w:rsid w:val="3C677A85"/>
    <w:rsid w:val="3CA875BA"/>
    <w:rsid w:val="3EA3354D"/>
    <w:rsid w:val="3F834314"/>
    <w:rsid w:val="40EE7F89"/>
    <w:rsid w:val="41732E23"/>
    <w:rsid w:val="42C70E89"/>
    <w:rsid w:val="442F41E0"/>
    <w:rsid w:val="45581CF3"/>
    <w:rsid w:val="46025B56"/>
    <w:rsid w:val="467B2CE1"/>
    <w:rsid w:val="46AA79D9"/>
    <w:rsid w:val="46AD246C"/>
    <w:rsid w:val="46FB0D1A"/>
    <w:rsid w:val="470D3C59"/>
    <w:rsid w:val="47DF252A"/>
    <w:rsid w:val="48A759E8"/>
    <w:rsid w:val="48D432E8"/>
    <w:rsid w:val="4A325785"/>
    <w:rsid w:val="4AEE3C40"/>
    <w:rsid w:val="4B246E03"/>
    <w:rsid w:val="4BA91271"/>
    <w:rsid w:val="4DF71B22"/>
    <w:rsid w:val="4E0E6930"/>
    <w:rsid w:val="4E173D81"/>
    <w:rsid w:val="4EF9534E"/>
    <w:rsid w:val="4F4E1F9D"/>
    <w:rsid w:val="4FD839F4"/>
    <w:rsid w:val="4FFA3C5B"/>
    <w:rsid w:val="504C2826"/>
    <w:rsid w:val="50F05223"/>
    <w:rsid w:val="52081EAB"/>
    <w:rsid w:val="5241475E"/>
    <w:rsid w:val="53CC458F"/>
    <w:rsid w:val="54276D24"/>
    <w:rsid w:val="545E3D46"/>
    <w:rsid w:val="5483231F"/>
    <w:rsid w:val="54D1117B"/>
    <w:rsid w:val="54DB2F72"/>
    <w:rsid w:val="55A55A9E"/>
    <w:rsid w:val="560B5B9C"/>
    <w:rsid w:val="56BF4844"/>
    <w:rsid w:val="58CF1683"/>
    <w:rsid w:val="59E0208C"/>
    <w:rsid w:val="5A99389C"/>
    <w:rsid w:val="5AEE1486"/>
    <w:rsid w:val="5AFC6985"/>
    <w:rsid w:val="5B755D76"/>
    <w:rsid w:val="5B881FD5"/>
    <w:rsid w:val="5CF8285E"/>
    <w:rsid w:val="5D290C69"/>
    <w:rsid w:val="5DC11CBB"/>
    <w:rsid w:val="5DCA4203"/>
    <w:rsid w:val="5DCF1811"/>
    <w:rsid w:val="5F7A1C50"/>
    <w:rsid w:val="5FD76F4D"/>
    <w:rsid w:val="60F73939"/>
    <w:rsid w:val="612A6BBE"/>
    <w:rsid w:val="613025C6"/>
    <w:rsid w:val="624D3D9E"/>
    <w:rsid w:val="62CE4665"/>
    <w:rsid w:val="6514336F"/>
    <w:rsid w:val="6579460B"/>
    <w:rsid w:val="65DD248D"/>
    <w:rsid w:val="66A355E9"/>
    <w:rsid w:val="672D1D91"/>
    <w:rsid w:val="678B06C1"/>
    <w:rsid w:val="68447FD0"/>
    <w:rsid w:val="68F93BE6"/>
    <w:rsid w:val="69E509F7"/>
    <w:rsid w:val="6ADB7A47"/>
    <w:rsid w:val="6AE10DD5"/>
    <w:rsid w:val="6B3E70C7"/>
    <w:rsid w:val="6B712159"/>
    <w:rsid w:val="6BC04E8F"/>
    <w:rsid w:val="6C864A59"/>
    <w:rsid w:val="6D0843F7"/>
    <w:rsid w:val="6D992760"/>
    <w:rsid w:val="6E6E0BD2"/>
    <w:rsid w:val="6F711875"/>
    <w:rsid w:val="6F992C94"/>
    <w:rsid w:val="70A05C76"/>
    <w:rsid w:val="71771B4C"/>
    <w:rsid w:val="71963B10"/>
    <w:rsid w:val="71D16DC3"/>
    <w:rsid w:val="73193DEC"/>
    <w:rsid w:val="76EF6628"/>
    <w:rsid w:val="778B7E1C"/>
    <w:rsid w:val="78C37D6C"/>
    <w:rsid w:val="78FB4E09"/>
    <w:rsid w:val="7A1E16FE"/>
    <w:rsid w:val="7A280602"/>
    <w:rsid w:val="7A2B6531"/>
    <w:rsid w:val="7A505398"/>
    <w:rsid w:val="7BB53B08"/>
    <w:rsid w:val="7DDC070D"/>
    <w:rsid w:val="7E026C41"/>
    <w:rsid w:val="7EF94E70"/>
    <w:rsid w:val="7F3F3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numPr>
        <w:ilvl w:val="0"/>
        <w:numId w:val="1"/>
      </w:numPr>
      <w:spacing w:before="250" w:beforeLines="250" w:after="250" w:afterLines="250" w:line="440" w:lineRule="exact"/>
      <w:ind w:left="0" w:firstLine="0"/>
      <w:jc w:val="center"/>
      <w:outlineLvl w:val="0"/>
    </w:pPr>
    <w:rPr>
      <w:rFonts w:eastAsia="黑体"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00" w:beforeLines="100" w:beforeAutospacing="0" w:after="100" w:afterLines="100" w:afterAutospacing="0" w:line="440" w:lineRule="exact"/>
      <w:ind w:left="0" w:firstLine="0"/>
      <w:jc w:val="lef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50" w:beforeLines="50" w:beforeAutospacing="0" w:after="50" w:afterLines="50" w:afterAutospacing="0" w:line="440" w:lineRule="exact"/>
      <w:ind w:left="0" w:firstLine="640" w:firstLineChars="200"/>
      <w:jc w:val="left"/>
      <w:outlineLvl w:val="2"/>
    </w:pPr>
    <w:rPr>
      <w:rFonts w:eastAsia="黑体"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jc w:val="center"/>
    </w:pPr>
    <w:rPr>
      <w:rFonts w:eastAsia="方正大标宋简体"/>
      <w:sz w:val="76"/>
    </w:rPr>
  </w:style>
  <w:style w:type="paragraph" w:styleId="12">
    <w:name w:val="Body Text Indent"/>
    <w:basedOn w:val="1"/>
    <w:qFormat/>
    <w:uiPriority w:val="0"/>
    <w:pPr>
      <w:spacing w:line="360" w:lineRule="atLeast"/>
      <w:ind w:left="538" w:hanging="538" w:hangingChars="192"/>
    </w:pPr>
    <w:rPr>
      <w:sz w:val="28"/>
    </w:rPr>
  </w:style>
  <w:style w:type="paragraph" w:styleId="13">
    <w:name w:val="toc 3"/>
    <w:basedOn w:val="1"/>
    <w:next w:val="1"/>
    <w:qFormat/>
    <w:uiPriority w:val="0"/>
    <w:pPr>
      <w:ind w:left="840" w:leftChars="400"/>
    </w:pPr>
  </w:style>
  <w:style w:type="paragraph" w:styleId="14">
    <w:name w:val="Plain Text"/>
    <w:basedOn w:val="1"/>
    <w:qFormat/>
    <w:uiPriority w:val="0"/>
    <w:pPr>
      <w:spacing w:line="240" w:lineRule="auto"/>
      <w:ind w:firstLine="200" w:firstLineChars="200"/>
    </w:pPr>
    <w:rPr>
      <w:rFonts w:ascii="宋体" w:cs="Courier New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1"/>
    <w:next w:val="1"/>
    <w:qFormat/>
    <w:uiPriority w:val="0"/>
  </w:style>
  <w:style w:type="paragraph" w:styleId="20">
    <w:name w:val="toc 2"/>
    <w:basedOn w:val="1"/>
    <w:next w:val="1"/>
    <w:semiHidden/>
    <w:qFormat/>
    <w:uiPriority w:val="0"/>
    <w:pPr>
      <w:tabs>
        <w:tab w:val="left" w:pos="525"/>
        <w:tab w:val="right" w:leader="dot" w:pos="9030"/>
      </w:tabs>
      <w:adjustRightInd w:val="0"/>
      <w:snapToGrid w:val="0"/>
      <w:spacing w:line="360" w:lineRule="auto"/>
      <w:ind w:left="239" w:leftChars="114" w:firstLine="360" w:firstLineChars="150"/>
      <w:jc w:val="left"/>
    </w:pPr>
    <w:rPr>
      <w:smallCaps/>
      <w:sz w:val="24"/>
    </w:r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qFormat/>
    <w:uiPriority w:val="0"/>
  </w:style>
  <w:style w:type="character" w:styleId="28">
    <w:name w:val="Hyperlink"/>
    <w:qFormat/>
    <w:uiPriority w:val="0"/>
    <w:rPr>
      <w:color w:val="0000FF"/>
      <w:u w:val="single"/>
    </w:rPr>
  </w:style>
  <w:style w:type="character" w:customStyle="1" w:styleId="29">
    <w:name w:val="标题 1 Char"/>
    <w:link w:val="2"/>
    <w:qFormat/>
    <w:uiPriority w:val="0"/>
    <w:rPr>
      <w:rFonts w:ascii="Times New Roman" w:hAnsi="Times New Roman" w:eastAsia="黑体" w:cs="Times New Roman"/>
      <w:kern w:val="44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.png"/><Relationship Id="rId32" Type="http://schemas.openxmlformats.org/officeDocument/2006/relationships/image" Target="media/image1.jpeg"/><Relationship Id="rId31" Type="http://schemas.openxmlformats.org/officeDocument/2006/relationships/theme" Target="theme/theme1.xml"/><Relationship Id="rId30" Type="http://schemas.openxmlformats.org/officeDocument/2006/relationships/footer" Target="footer14.xml"/><Relationship Id="rId3" Type="http://schemas.openxmlformats.org/officeDocument/2006/relationships/header" Target="header1.xml"/><Relationship Id="rId29" Type="http://schemas.openxmlformats.org/officeDocument/2006/relationships/footer" Target="footer13.xml"/><Relationship Id="rId28" Type="http://schemas.openxmlformats.org/officeDocument/2006/relationships/header" Target="header14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footer" Target="footer11.xml"/><Relationship Id="rId24" Type="http://schemas.openxmlformats.org/officeDocument/2006/relationships/header" Target="header12.xml"/><Relationship Id="rId23" Type="http://schemas.openxmlformats.org/officeDocument/2006/relationships/header" Target="header11.xml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header" Target="header10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11</Pages>
  <Words>4948</Words>
  <Characters>6084</Characters>
  <Lines>144</Lines>
  <Paragraphs>40</Paragraphs>
  <TotalTime>1</TotalTime>
  <ScaleCrop>false</ScaleCrop>
  <LinksUpToDate>false</LinksUpToDate>
  <CharactersWithSpaces>6223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2007-11-02T00:58:00Z</dcterms:created>
  <dc:creator>Xtzj.User</dc:creator>
  <cp:lastModifiedBy>冰山雪莲</cp:lastModifiedBy>
  <cp:lastPrinted>2024-09-03T07:04:00Z</cp:lastPrinted>
  <dcterms:modified xsi:type="dcterms:W3CDTF">2024-10-08T01:20:57Z</dcterms:modified>
  <dc:title>关于做好2007届普通专科生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23721AE2B7A947C1B00CD155C34B402E_13</vt:lpwstr>
  </property>
</Properties>
</file>