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Theme="minorEastAsia" w:hAnsiTheme="minorEastAsia" w:eastAsiaTheme="minorEastAsia"/>
          <w:szCs w:val="21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蚌埠学院专业人才培养方案调整变更申请表</w:t>
      </w:r>
    </w:p>
    <w:p>
      <w:pPr>
        <w:snapToGrid w:val="0"/>
        <w:spacing w:line="360" w:lineRule="auto"/>
        <w:jc w:val="center"/>
        <w:rPr>
          <w:rFonts w:asciiTheme="minorEastAsia" w:hAnsiTheme="minorEastAsia" w:eastAsiaTheme="minorEastAsia"/>
          <w:sz w:val="26"/>
          <w:szCs w:val="26"/>
        </w:rPr>
      </w:pPr>
      <w:r>
        <w:rPr>
          <w:rFonts w:hint="eastAsia" w:asciiTheme="minorEastAsia" w:hAnsiTheme="minorEastAsia" w:eastAsiaTheme="minorEastAsia"/>
          <w:sz w:val="26"/>
          <w:szCs w:val="26"/>
        </w:rPr>
        <w:t>（20  ——20  学年度第  学期）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544"/>
        <w:gridCol w:w="875"/>
        <w:gridCol w:w="401"/>
        <w:gridCol w:w="30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学院（部）</w:t>
            </w:r>
          </w:p>
        </w:tc>
        <w:tc>
          <w:tcPr>
            <w:tcW w:w="3544" w:type="dxa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专业/年级</w:t>
            </w:r>
          </w:p>
        </w:tc>
        <w:tc>
          <w:tcPr>
            <w:tcW w:w="3082" w:type="dxa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543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调整变更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内容</w:t>
            </w:r>
          </w:p>
        </w:tc>
        <w:tc>
          <w:tcPr>
            <w:tcW w:w="7902" w:type="dxa"/>
            <w:gridSpan w:val="4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1.减开课程   2.增开课程   3.停开课程   4.替换课程  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5.变更课程性质   6.变更课程结构   7.变更课程开课时间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8.变更课程学时、学分   9.变更课程考核方式   10.其他变更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（在相应的类别标“√”）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  目</w:t>
            </w:r>
          </w:p>
        </w:tc>
        <w:tc>
          <w:tcPr>
            <w:tcW w:w="4419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调整前情况</w:t>
            </w:r>
          </w:p>
        </w:tc>
        <w:tc>
          <w:tcPr>
            <w:tcW w:w="3483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调整后情况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4419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课程性质</w:t>
            </w:r>
          </w:p>
        </w:tc>
        <w:tc>
          <w:tcPr>
            <w:tcW w:w="4419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课程结构</w:t>
            </w:r>
          </w:p>
        </w:tc>
        <w:tc>
          <w:tcPr>
            <w:tcW w:w="4419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开课时间</w:t>
            </w:r>
          </w:p>
        </w:tc>
        <w:tc>
          <w:tcPr>
            <w:tcW w:w="4419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学时/学分</w:t>
            </w:r>
          </w:p>
        </w:tc>
        <w:tc>
          <w:tcPr>
            <w:tcW w:w="4419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考核方式</w:t>
            </w:r>
          </w:p>
        </w:tc>
        <w:tc>
          <w:tcPr>
            <w:tcW w:w="4419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gridSpan w:val="2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9286" w:type="dxa"/>
            <w:gridSpan w:val="5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变更原因与改进方案（或弥补措施）等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928" w:type="dxa"/>
            <w:gridSpan w:val="2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教研室意见：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签名：</w:t>
            </w:r>
          </w:p>
          <w:p>
            <w:pPr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   月   日</w:t>
            </w:r>
          </w:p>
        </w:tc>
        <w:tc>
          <w:tcPr>
            <w:tcW w:w="4358" w:type="dxa"/>
            <w:gridSpan w:val="3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学院（部）审批意见：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签名：</w:t>
            </w:r>
          </w:p>
          <w:p>
            <w:pPr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4928" w:type="dxa"/>
            <w:gridSpan w:val="2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教务处审批意见：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签名：</w:t>
            </w:r>
          </w:p>
          <w:p>
            <w:pPr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   月   日</w:t>
            </w:r>
          </w:p>
        </w:tc>
        <w:tc>
          <w:tcPr>
            <w:tcW w:w="4358" w:type="dxa"/>
            <w:gridSpan w:val="3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学校审批意见：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签名：</w:t>
            </w:r>
          </w:p>
          <w:p>
            <w:pPr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   月   日</w:t>
            </w:r>
          </w:p>
        </w:tc>
      </w:tr>
    </w:tbl>
    <w:p>
      <w:pPr>
        <w:snapToGrid w:val="0"/>
        <w:spacing w:line="360" w:lineRule="auto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注：1.本表一式二份，学院（部）、教务处各一份。</w:t>
      </w:r>
    </w:p>
    <w:p>
      <w:pPr>
        <w:snapToGrid w:val="0"/>
        <w:spacing w:line="360" w:lineRule="auto"/>
        <w:jc w:val="left"/>
      </w:pPr>
      <w:r>
        <w:rPr>
          <w:rFonts w:hint="eastAsia" w:ascii="宋体" w:hAnsi="宋体" w:cs="宋体"/>
          <w:kern w:val="0"/>
          <w:sz w:val="22"/>
          <w:szCs w:val="22"/>
        </w:rPr>
        <w:t xml:space="preserve">    2.变更原因与弥补（或改进）方案一栏填写内容较多时可另行附页。</w:t>
      </w:r>
    </w:p>
    <w:sectPr>
      <w:pgSz w:w="11906" w:h="16838"/>
      <w:pgMar w:top="1440" w:right="1418" w:bottom="1440" w:left="141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6D9F"/>
    <w:rsid w:val="00020751"/>
    <w:rsid w:val="00042C72"/>
    <w:rsid w:val="000B2E11"/>
    <w:rsid w:val="000E4D9E"/>
    <w:rsid w:val="001057EE"/>
    <w:rsid w:val="001367A0"/>
    <w:rsid w:val="00202573"/>
    <w:rsid w:val="00245B78"/>
    <w:rsid w:val="00251D06"/>
    <w:rsid w:val="002949F9"/>
    <w:rsid w:val="00323B43"/>
    <w:rsid w:val="003C72B9"/>
    <w:rsid w:val="003D37D8"/>
    <w:rsid w:val="003F3FD2"/>
    <w:rsid w:val="00405457"/>
    <w:rsid w:val="0041178F"/>
    <w:rsid w:val="00430536"/>
    <w:rsid w:val="004358AB"/>
    <w:rsid w:val="00436CC5"/>
    <w:rsid w:val="0044605E"/>
    <w:rsid w:val="00462A07"/>
    <w:rsid w:val="0047390B"/>
    <w:rsid w:val="00484F65"/>
    <w:rsid w:val="00496C77"/>
    <w:rsid w:val="004C2C21"/>
    <w:rsid w:val="004D65C5"/>
    <w:rsid w:val="00506656"/>
    <w:rsid w:val="00543C98"/>
    <w:rsid w:val="0059342D"/>
    <w:rsid w:val="005D16DC"/>
    <w:rsid w:val="006832B1"/>
    <w:rsid w:val="006C32E2"/>
    <w:rsid w:val="006F465F"/>
    <w:rsid w:val="00701D3D"/>
    <w:rsid w:val="0073093D"/>
    <w:rsid w:val="00755EA9"/>
    <w:rsid w:val="00755F92"/>
    <w:rsid w:val="0078468A"/>
    <w:rsid w:val="0079267E"/>
    <w:rsid w:val="007A2779"/>
    <w:rsid w:val="008068CF"/>
    <w:rsid w:val="00837AFC"/>
    <w:rsid w:val="00865799"/>
    <w:rsid w:val="0087236D"/>
    <w:rsid w:val="008B7726"/>
    <w:rsid w:val="009006AF"/>
    <w:rsid w:val="009363DE"/>
    <w:rsid w:val="00976D9F"/>
    <w:rsid w:val="009903CC"/>
    <w:rsid w:val="009A3C29"/>
    <w:rsid w:val="009F03B3"/>
    <w:rsid w:val="00A12BCA"/>
    <w:rsid w:val="00A22580"/>
    <w:rsid w:val="00B2155B"/>
    <w:rsid w:val="00B41C0A"/>
    <w:rsid w:val="00B51D50"/>
    <w:rsid w:val="00B72ECF"/>
    <w:rsid w:val="00BA7672"/>
    <w:rsid w:val="00C316A3"/>
    <w:rsid w:val="00C44E8D"/>
    <w:rsid w:val="00D4423C"/>
    <w:rsid w:val="00D82CFC"/>
    <w:rsid w:val="00D92F9A"/>
    <w:rsid w:val="00DA30EA"/>
    <w:rsid w:val="00E4655B"/>
    <w:rsid w:val="00E61C78"/>
    <w:rsid w:val="00E66535"/>
    <w:rsid w:val="00EA06F8"/>
    <w:rsid w:val="00EA4597"/>
    <w:rsid w:val="00EA5A05"/>
    <w:rsid w:val="00EB1AE8"/>
    <w:rsid w:val="00EE45CC"/>
    <w:rsid w:val="00F60E6F"/>
    <w:rsid w:val="00F814F5"/>
    <w:rsid w:val="00F9723E"/>
    <w:rsid w:val="3F4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5"/>
    <w:qFormat/>
    <w:uiPriority w:val="0"/>
    <w:rPr>
      <w:color w:val="CC0033"/>
    </w:rPr>
  </w:style>
  <w:style w:type="character" w:customStyle="1" w:styleId="7">
    <w:name w:val="标题 3 Char"/>
    <w:basedOn w:val="5"/>
    <w:link w:val="2"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04B1C2-F1D2-45FD-B234-9720CCB9F0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373</Characters>
  <Lines>3</Lines>
  <Paragraphs>1</Paragraphs>
  <TotalTime>6</TotalTime>
  <ScaleCrop>false</ScaleCrop>
  <LinksUpToDate>false</LinksUpToDate>
  <CharactersWithSpaces>437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2014-07-09T08:04:00Z</dcterms:created>
  <dc:creator>USER</dc:creator>
  <cp:lastModifiedBy>Administrator</cp:lastModifiedBy>
  <cp:lastPrinted>2014-07-09T02:18:00Z</cp:lastPrinted>
  <dcterms:modified xsi:type="dcterms:W3CDTF">2019-12-18T23:50:22Z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